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44" w:type="dxa"/>
        <w:tblLayout w:type="fixed"/>
        <w:tblLook w:val="0000" w:firstRow="0" w:lastRow="0" w:firstColumn="0" w:lastColumn="0" w:noHBand="0" w:noVBand="0"/>
      </w:tblPr>
      <w:tblGrid>
        <w:gridCol w:w="472"/>
        <w:gridCol w:w="810"/>
        <w:gridCol w:w="266"/>
        <w:gridCol w:w="990"/>
        <w:gridCol w:w="1530"/>
        <w:gridCol w:w="810"/>
        <w:gridCol w:w="270"/>
        <w:gridCol w:w="90"/>
        <w:gridCol w:w="360"/>
        <w:gridCol w:w="250"/>
        <w:gridCol w:w="1097"/>
        <w:gridCol w:w="543"/>
        <w:gridCol w:w="540"/>
        <w:gridCol w:w="1710"/>
        <w:gridCol w:w="254"/>
        <w:gridCol w:w="236"/>
        <w:gridCol w:w="776"/>
        <w:gridCol w:w="4140"/>
      </w:tblGrid>
      <w:tr w:rsidR="002D340B" w:rsidRPr="005E0021" w14:paraId="356D4AE0" w14:textId="77777777" w:rsidTr="0CEF8F67">
        <w:trPr>
          <w:gridAfter w:val="1"/>
          <w:wAfter w:w="4140" w:type="dxa"/>
        </w:trPr>
        <w:tc>
          <w:tcPr>
            <w:tcW w:w="8028" w:type="dxa"/>
            <w:gridSpan w:val="13"/>
          </w:tcPr>
          <w:p w14:paraId="1DA7C918" w14:textId="77777777" w:rsidR="002D340B" w:rsidRPr="005E0021" w:rsidRDefault="00E10FD7" w:rsidP="002D340B">
            <w:pPr>
              <w:jc w:val="right"/>
              <w:rPr>
                <w:rFonts w:ascii="Calibri" w:hAnsi="Calibri" w:cs="Arial"/>
                <w:sz w:val="20"/>
              </w:rPr>
            </w:pPr>
            <w:r>
              <w:rPr>
                <w:rFonts w:ascii="Calibri" w:hAnsi="Calibri" w:cs="Arial"/>
                <w:sz w:val="20"/>
              </w:rPr>
              <w:t>CREMATORIUM</w:t>
            </w:r>
            <w:r w:rsidR="002D340B" w:rsidRPr="005E0021">
              <w:rPr>
                <w:rFonts w:ascii="Calibri" w:hAnsi="Calibri" w:cs="Arial"/>
                <w:sz w:val="20"/>
              </w:rPr>
              <w:t xml:space="preserve"> CONTRACT – SAMPLE OUTLINE ONLY</w:t>
            </w:r>
          </w:p>
        </w:tc>
        <w:tc>
          <w:tcPr>
            <w:tcW w:w="1710" w:type="dxa"/>
            <w:vAlign w:val="bottom"/>
          </w:tcPr>
          <w:p w14:paraId="48DA5DB5" w14:textId="77777777" w:rsidR="002D340B" w:rsidRPr="005E0021" w:rsidRDefault="002D340B" w:rsidP="002D340B">
            <w:pPr>
              <w:jc w:val="right"/>
              <w:rPr>
                <w:rFonts w:ascii="Calibri" w:hAnsi="Calibri" w:cs="Arial"/>
                <w:sz w:val="20"/>
              </w:rPr>
            </w:pPr>
            <w:r w:rsidRPr="005E0021">
              <w:rPr>
                <w:rFonts w:ascii="Calibri" w:hAnsi="Calibri" w:cs="Arial"/>
                <w:sz w:val="20"/>
              </w:rPr>
              <w:t>Contract No.</w:t>
            </w:r>
          </w:p>
        </w:tc>
        <w:tc>
          <w:tcPr>
            <w:tcW w:w="1266" w:type="dxa"/>
            <w:gridSpan w:val="3"/>
            <w:tcBorders>
              <w:bottom w:val="single" w:sz="4" w:space="0" w:color="auto"/>
            </w:tcBorders>
          </w:tcPr>
          <w:p w14:paraId="7C49C73C" w14:textId="77777777" w:rsidR="002D340B" w:rsidRPr="005E0021" w:rsidRDefault="002D340B" w:rsidP="008A55EC">
            <w:pPr>
              <w:rPr>
                <w:rFonts w:ascii="Calibri" w:hAnsi="Calibri" w:cs="Arial"/>
                <w:sz w:val="20"/>
              </w:rPr>
            </w:pPr>
          </w:p>
        </w:tc>
      </w:tr>
      <w:tr w:rsidR="0048707C" w:rsidRPr="005E0021" w14:paraId="49F8ED5B" w14:textId="77777777" w:rsidTr="0CEF8F67">
        <w:trPr>
          <w:gridAfter w:val="1"/>
          <w:wAfter w:w="4140" w:type="dxa"/>
        </w:trPr>
        <w:tc>
          <w:tcPr>
            <w:tcW w:w="11004" w:type="dxa"/>
            <w:gridSpan w:val="17"/>
          </w:tcPr>
          <w:p w14:paraId="3CDE3370" w14:textId="77777777" w:rsidR="00A66DDF" w:rsidRDefault="00A66DDF" w:rsidP="00A66DDF">
            <w:pPr>
              <w:pStyle w:val="Heading1"/>
              <w:rPr>
                <w:rFonts w:ascii="Calibri" w:hAnsi="Calibri" w:cs="Arial"/>
                <w:sz w:val="22"/>
              </w:rPr>
            </w:pPr>
            <w:r w:rsidRPr="0090316F">
              <w:rPr>
                <w:rFonts w:ascii="Calibri" w:hAnsi="Calibri" w:cs="Arial"/>
                <w:sz w:val="22"/>
              </w:rPr>
              <w:t>Business Name</w:t>
            </w:r>
          </w:p>
          <w:p w14:paraId="33683524" w14:textId="77777777" w:rsidR="00A66DDF" w:rsidRDefault="00A66DDF" w:rsidP="00A66DDF">
            <w:pPr>
              <w:jc w:val="center"/>
              <w:rPr>
                <w:rFonts w:ascii="Calibri" w:hAnsi="Calibri"/>
                <w:b/>
                <w:sz w:val="22"/>
                <w:lang w:val="en-GB"/>
              </w:rPr>
            </w:pPr>
            <w:r w:rsidRPr="009E3953">
              <w:rPr>
                <w:rFonts w:ascii="Calibri" w:hAnsi="Calibri"/>
                <w:sz w:val="22"/>
                <w:lang w:val="en-GB"/>
              </w:rPr>
              <w:t xml:space="preserve">a division of </w:t>
            </w:r>
            <w:r w:rsidRPr="009E3953">
              <w:rPr>
                <w:rFonts w:ascii="Calibri" w:hAnsi="Calibri"/>
                <w:b/>
                <w:sz w:val="22"/>
                <w:lang w:val="en-GB"/>
              </w:rPr>
              <w:t>Operator Name</w:t>
            </w:r>
          </w:p>
          <w:p w14:paraId="3FCB7DAB" w14:textId="77777777" w:rsidR="00A66DDF" w:rsidRPr="00052C06" w:rsidRDefault="00A66DDF" w:rsidP="00A66DDF">
            <w:pPr>
              <w:jc w:val="center"/>
              <w:rPr>
                <w:rFonts w:ascii="Calibri" w:hAnsi="Calibri"/>
                <w:sz w:val="22"/>
                <w:lang w:val="en-GB"/>
              </w:rPr>
            </w:pPr>
            <w:r w:rsidRPr="00725607">
              <w:rPr>
                <w:rFonts w:ascii="Calibri" w:hAnsi="Calibri" w:cs="Arial"/>
                <w:sz w:val="20"/>
                <w:szCs w:val="18"/>
              </w:rPr>
              <w:t xml:space="preserve">(“the Provider”) </w:t>
            </w:r>
            <w:r w:rsidRPr="00052C06">
              <w:rPr>
                <w:rFonts w:ascii="Calibri" w:hAnsi="Calibri" w:cs="Arial"/>
                <w:sz w:val="20"/>
              </w:rPr>
              <w:t xml:space="preserve">Licence # </w:t>
            </w:r>
            <w:proofErr w:type="spellStart"/>
            <w:r w:rsidRPr="00052C06">
              <w:rPr>
                <w:rFonts w:ascii="Calibri" w:hAnsi="Calibri" w:cs="Arial"/>
                <w:sz w:val="20"/>
              </w:rPr>
              <w:t>xxxx</w:t>
            </w:r>
            <w:proofErr w:type="spellEnd"/>
          </w:p>
          <w:p w14:paraId="7CA0EFEB" w14:textId="77777777" w:rsidR="00A66DDF" w:rsidRPr="009E3953" w:rsidRDefault="00A66DDF" w:rsidP="00A66DDF">
            <w:pPr>
              <w:jc w:val="center"/>
              <w:rPr>
                <w:rFonts w:ascii="Calibri" w:hAnsi="Calibri"/>
                <w:sz w:val="20"/>
                <w:lang w:val="en-GB"/>
              </w:rPr>
            </w:pPr>
            <w:r w:rsidRPr="009E3953">
              <w:rPr>
                <w:rFonts w:ascii="Calibri" w:hAnsi="Calibri"/>
                <w:sz w:val="20"/>
                <w:lang w:val="en-GB"/>
              </w:rPr>
              <w:t xml:space="preserve">If applicable, include name of person </w:t>
            </w:r>
            <w:r>
              <w:rPr>
                <w:rFonts w:ascii="Calibri" w:hAnsi="Calibri"/>
                <w:sz w:val="20"/>
                <w:lang w:val="en-GB"/>
              </w:rPr>
              <w:t xml:space="preserve">(i.e. individual, corporation, etc.) </w:t>
            </w:r>
            <w:r w:rsidRPr="009E3953">
              <w:rPr>
                <w:rFonts w:ascii="Calibri" w:hAnsi="Calibri"/>
                <w:sz w:val="20"/>
                <w:lang w:val="en-GB"/>
              </w:rPr>
              <w:t>controlling more than one licensed operator within 100km.</w:t>
            </w:r>
          </w:p>
          <w:p w14:paraId="452112AA" w14:textId="77777777" w:rsidR="00A66DDF" w:rsidRDefault="00A66DDF" w:rsidP="00A66DDF">
            <w:pPr>
              <w:jc w:val="center"/>
              <w:rPr>
                <w:rFonts w:ascii="Calibri" w:hAnsi="Calibri" w:cs="Arial"/>
                <w:sz w:val="20"/>
                <w:lang w:val="en-GB"/>
              </w:rPr>
            </w:pPr>
            <w:r w:rsidRPr="005E0021">
              <w:rPr>
                <w:rFonts w:ascii="Calibri" w:hAnsi="Calibri" w:cs="Arial"/>
                <w:sz w:val="20"/>
                <w:lang w:val="en-GB"/>
              </w:rPr>
              <w:t xml:space="preserve">123 </w:t>
            </w:r>
            <w:r>
              <w:rPr>
                <w:rFonts w:ascii="Calibri" w:hAnsi="Calibri" w:cs="Arial"/>
                <w:sz w:val="20"/>
                <w:lang w:val="en-GB"/>
              </w:rPr>
              <w:t xml:space="preserve">First Street, Anytown </w:t>
            </w:r>
            <w:proofErr w:type="gramStart"/>
            <w:r>
              <w:rPr>
                <w:rFonts w:ascii="Calibri" w:hAnsi="Calibri" w:cs="Arial"/>
                <w:sz w:val="20"/>
                <w:lang w:val="en-GB"/>
              </w:rPr>
              <w:t xml:space="preserve">ON </w:t>
            </w:r>
            <w:r w:rsidRPr="005E0021">
              <w:rPr>
                <w:rFonts w:ascii="Calibri" w:hAnsi="Calibri" w:cs="Arial"/>
                <w:sz w:val="20"/>
                <w:lang w:val="en-GB"/>
              </w:rPr>
              <w:t xml:space="preserve"> DOI</w:t>
            </w:r>
            <w:proofErr w:type="gramEnd"/>
            <w:r w:rsidRPr="005E0021">
              <w:rPr>
                <w:rFonts w:ascii="Calibri" w:hAnsi="Calibri" w:cs="Arial"/>
                <w:sz w:val="20"/>
                <w:lang w:val="en-GB"/>
              </w:rPr>
              <w:t xml:space="preserve"> TRT</w:t>
            </w:r>
          </w:p>
          <w:p w14:paraId="20D5ED2F" w14:textId="77777777" w:rsidR="0048707C" w:rsidRPr="005E0021" w:rsidRDefault="00A66DDF" w:rsidP="00A66DDF">
            <w:pPr>
              <w:jc w:val="center"/>
              <w:rPr>
                <w:rFonts w:ascii="Calibri" w:hAnsi="Calibri" w:cs="Arial"/>
                <w:sz w:val="20"/>
                <w:lang w:val="en-GB"/>
              </w:rPr>
            </w:pPr>
            <w:r w:rsidRPr="006077B6">
              <w:rPr>
                <w:rFonts w:ascii="Calibri" w:hAnsi="Calibri" w:cs="Arial"/>
                <w:sz w:val="20"/>
                <w:lang w:val="en-GB"/>
              </w:rPr>
              <w:t xml:space="preserve">Telephone ###-###-####        </w:t>
            </w:r>
            <w:r w:rsidRPr="005E0021">
              <w:rPr>
                <w:rFonts w:ascii="Calibri" w:hAnsi="Calibri" w:cs="Arial"/>
                <w:sz w:val="20"/>
                <w:highlight w:val="green"/>
                <w:lang w:val="en-GB"/>
              </w:rPr>
              <w:t>info@businessname.com      www. businessname.com [optional]</w:t>
            </w:r>
          </w:p>
        </w:tc>
      </w:tr>
      <w:tr w:rsidR="0048707C" w:rsidRPr="005E0021" w14:paraId="551A11F6" w14:textId="77777777" w:rsidTr="0CEF8F67">
        <w:trPr>
          <w:gridAfter w:val="1"/>
          <w:wAfter w:w="4140" w:type="dxa"/>
        </w:trPr>
        <w:tc>
          <w:tcPr>
            <w:tcW w:w="472" w:type="dxa"/>
            <w:vAlign w:val="center"/>
          </w:tcPr>
          <w:p w14:paraId="6DB68842" w14:textId="77777777" w:rsidR="0048707C" w:rsidRPr="005E0021" w:rsidRDefault="0048707C" w:rsidP="008A55EC">
            <w:pPr>
              <w:rPr>
                <w:rFonts w:ascii="Calibri" w:hAnsi="Calibri" w:cs="Arial"/>
                <w:sz w:val="20"/>
              </w:rPr>
            </w:pPr>
          </w:p>
        </w:tc>
        <w:tc>
          <w:tcPr>
            <w:tcW w:w="810" w:type="dxa"/>
            <w:vAlign w:val="center"/>
          </w:tcPr>
          <w:p w14:paraId="0E9641C4" w14:textId="77777777" w:rsidR="0048707C" w:rsidRPr="005E0021" w:rsidRDefault="0048707C">
            <w:pPr>
              <w:rPr>
                <w:rFonts w:ascii="Calibri" w:hAnsi="Calibri" w:cs="Arial"/>
                <w:sz w:val="20"/>
              </w:rPr>
            </w:pPr>
          </w:p>
        </w:tc>
        <w:tc>
          <w:tcPr>
            <w:tcW w:w="8710" w:type="dxa"/>
            <w:gridSpan w:val="13"/>
            <w:vAlign w:val="center"/>
          </w:tcPr>
          <w:p w14:paraId="3565C45C" w14:textId="77777777" w:rsidR="0048707C" w:rsidRPr="005E0021" w:rsidRDefault="0048707C">
            <w:pPr>
              <w:jc w:val="center"/>
              <w:rPr>
                <w:rFonts w:ascii="Calibri" w:hAnsi="Calibri" w:cs="Arial"/>
                <w:sz w:val="20"/>
              </w:rPr>
            </w:pPr>
          </w:p>
        </w:tc>
        <w:tc>
          <w:tcPr>
            <w:tcW w:w="236" w:type="dxa"/>
            <w:vAlign w:val="center"/>
          </w:tcPr>
          <w:p w14:paraId="1C2AD431" w14:textId="77777777" w:rsidR="0048707C" w:rsidRPr="005E0021" w:rsidRDefault="0048707C">
            <w:pPr>
              <w:rPr>
                <w:rFonts w:ascii="Calibri" w:hAnsi="Calibri" w:cs="Arial"/>
                <w:sz w:val="20"/>
              </w:rPr>
            </w:pPr>
          </w:p>
        </w:tc>
        <w:tc>
          <w:tcPr>
            <w:tcW w:w="776" w:type="dxa"/>
            <w:vAlign w:val="center"/>
          </w:tcPr>
          <w:p w14:paraId="321B1C51" w14:textId="77777777" w:rsidR="0048707C" w:rsidRPr="005E0021" w:rsidRDefault="0048707C">
            <w:pPr>
              <w:rPr>
                <w:rFonts w:ascii="Calibri" w:hAnsi="Calibri" w:cs="Arial"/>
                <w:sz w:val="20"/>
              </w:rPr>
            </w:pPr>
          </w:p>
        </w:tc>
      </w:tr>
      <w:tr w:rsidR="0048707C" w:rsidRPr="005E0021" w14:paraId="5706DFD9" w14:textId="77777777" w:rsidTr="0CEF8F67">
        <w:trPr>
          <w:gridAfter w:val="1"/>
          <w:wAfter w:w="4140" w:type="dxa"/>
          <w:trHeight w:val="360"/>
        </w:trPr>
        <w:tc>
          <w:tcPr>
            <w:tcW w:w="1548" w:type="dxa"/>
            <w:gridSpan w:val="3"/>
            <w:vAlign w:val="bottom"/>
          </w:tcPr>
          <w:p w14:paraId="642FEF98" w14:textId="77777777" w:rsidR="0048707C" w:rsidRPr="005E0021" w:rsidRDefault="0048707C">
            <w:pPr>
              <w:rPr>
                <w:rFonts w:ascii="Calibri" w:hAnsi="Calibri" w:cs="Arial"/>
                <w:sz w:val="20"/>
              </w:rPr>
            </w:pPr>
            <w:r w:rsidRPr="005E0021">
              <w:rPr>
                <w:rFonts w:ascii="Calibri" w:hAnsi="Calibri" w:cs="Arial"/>
                <w:sz w:val="20"/>
              </w:rPr>
              <w:t>Name:</w:t>
            </w:r>
          </w:p>
        </w:tc>
        <w:tc>
          <w:tcPr>
            <w:tcW w:w="3600" w:type="dxa"/>
            <w:gridSpan w:val="4"/>
            <w:vAlign w:val="bottom"/>
          </w:tcPr>
          <w:p w14:paraId="1E078345" w14:textId="77777777" w:rsidR="0048707C" w:rsidRPr="005E0021" w:rsidRDefault="0048707C">
            <w:pPr>
              <w:rPr>
                <w:rFonts w:ascii="Calibri" w:hAnsi="Calibri" w:cs="Arial"/>
                <w:sz w:val="20"/>
              </w:rPr>
            </w:pPr>
          </w:p>
        </w:tc>
        <w:tc>
          <w:tcPr>
            <w:tcW w:w="700" w:type="dxa"/>
            <w:gridSpan w:val="3"/>
            <w:vAlign w:val="bottom"/>
          </w:tcPr>
          <w:p w14:paraId="2143BADF" w14:textId="77777777" w:rsidR="0048707C" w:rsidRPr="005E0021" w:rsidRDefault="0048707C">
            <w:pPr>
              <w:rPr>
                <w:rFonts w:ascii="Calibri" w:hAnsi="Calibri" w:cs="Arial"/>
                <w:sz w:val="20"/>
              </w:rPr>
            </w:pPr>
          </w:p>
        </w:tc>
        <w:tc>
          <w:tcPr>
            <w:tcW w:w="1097" w:type="dxa"/>
            <w:vAlign w:val="bottom"/>
          </w:tcPr>
          <w:p w14:paraId="3E64B775" w14:textId="77777777" w:rsidR="0048707C" w:rsidRPr="005E0021" w:rsidRDefault="0048707C">
            <w:pPr>
              <w:rPr>
                <w:rFonts w:ascii="Calibri" w:hAnsi="Calibri" w:cs="Arial"/>
                <w:sz w:val="20"/>
              </w:rPr>
            </w:pPr>
            <w:r w:rsidRPr="005E0021">
              <w:rPr>
                <w:rFonts w:ascii="Calibri" w:hAnsi="Calibri" w:cs="Arial"/>
                <w:sz w:val="20"/>
              </w:rPr>
              <w:t>Name:</w:t>
            </w:r>
          </w:p>
        </w:tc>
        <w:tc>
          <w:tcPr>
            <w:tcW w:w="4059" w:type="dxa"/>
            <w:gridSpan w:val="6"/>
            <w:vAlign w:val="bottom"/>
          </w:tcPr>
          <w:p w14:paraId="38DED10E" w14:textId="77777777" w:rsidR="0048707C" w:rsidRPr="005E0021" w:rsidRDefault="0048707C">
            <w:pPr>
              <w:rPr>
                <w:rFonts w:ascii="Calibri" w:hAnsi="Calibri" w:cs="Arial"/>
                <w:sz w:val="20"/>
              </w:rPr>
            </w:pPr>
          </w:p>
        </w:tc>
      </w:tr>
      <w:tr w:rsidR="0048707C" w:rsidRPr="005E0021" w14:paraId="7BEE2E87" w14:textId="77777777" w:rsidTr="0CEF8F67">
        <w:trPr>
          <w:gridAfter w:val="1"/>
          <w:wAfter w:w="4140" w:type="dxa"/>
          <w:trHeight w:val="300"/>
        </w:trPr>
        <w:tc>
          <w:tcPr>
            <w:tcW w:w="1548" w:type="dxa"/>
            <w:gridSpan w:val="3"/>
          </w:tcPr>
          <w:p w14:paraId="3DC678E6" w14:textId="77777777" w:rsidR="0048707C" w:rsidRPr="005E0021" w:rsidRDefault="0048707C">
            <w:pPr>
              <w:rPr>
                <w:rFonts w:ascii="Calibri" w:hAnsi="Calibri" w:cs="Arial"/>
                <w:sz w:val="20"/>
              </w:rPr>
            </w:pPr>
            <w:r w:rsidRPr="005E0021">
              <w:rPr>
                <w:rFonts w:ascii="Calibri" w:hAnsi="Calibri" w:cs="Arial"/>
                <w:sz w:val="20"/>
              </w:rPr>
              <w:t>(“Purchaser”)</w:t>
            </w:r>
          </w:p>
        </w:tc>
        <w:tc>
          <w:tcPr>
            <w:tcW w:w="3600" w:type="dxa"/>
            <w:gridSpan w:val="4"/>
            <w:tcBorders>
              <w:top w:val="single" w:sz="4" w:space="0" w:color="auto"/>
            </w:tcBorders>
          </w:tcPr>
          <w:p w14:paraId="0218ED12" w14:textId="77777777" w:rsidR="0048707C" w:rsidRPr="005E0021" w:rsidRDefault="0048707C" w:rsidP="002613F1">
            <w:pPr>
              <w:jc w:val="center"/>
              <w:rPr>
                <w:rFonts w:ascii="Calibri" w:hAnsi="Calibri" w:cs="Arial"/>
                <w:sz w:val="20"/>
              </w:rPr>
            </w:pPr>
          </w:p>
        </w:tc>
        <w:tc>
          <w:tcPr>
            <w:tcW w:w="700" w:type="dxa"/>
            <w:gridSpan w:val="3"/>
          </w:tcPr>
          <w:p w14:paraId="114B7308" w14:textId="77777777" w:rsidR="0048707C" w:rsidRPr="005E0021" w:rsidRDefault="0048707C">
            <w:pPr>
              <w:rPr>
                <w:rFonts w:ascii="Calibri" w:hAnsi="Calibri" w:cs="Arial"/>
                <w:sz w:val="20"/>
              </w:rPr>
            </w:pPr>
          </w:p>
        </w:tc>
        <w:tc>
          <w:tcPr>
            <w:tcW w:w="1640" w:type="dxa"/>
            <w:gridSpan w:val="2"/>
          </w:tcPr>
          <w:p w14:paraId="1688A2D3" w14:textId="77777777" w:rsidR="0048707C" w:rsidRPr="005E0021" w:rsidRDefault="0048707C">
            <w:pPr>
              <w:rPr>
                <w:rFonts w:ascii="Calibri" w:hAnsi="Calibri" w:cs="Arial"/>
                <w:sz w:val="20"/>
              </w:rPr>
            </w:pPr>
            <w:r w:rsidRPr="005E0021">
              <w:rPr>
                <w:rFonts w:ascii="Calibri" w:hAnsi="Calibri" w:cs="Arial"/>
                <w:sz w:val="20"/>
              </w:rPr>
              <w:t>(“Recipient”)</w:t>
            </w:r>
          </w:p>
        </w:tc>
        <w:tc>
          <w:tcPr>
            <w:tcW w:w="3516" w:type="dxa"/>
            <w:gridSpan w:val="5"/>
            <w:tcBorders>
              <w:top w:val="single" w:sz="4" w:space="0" w:color="auto"/>
            </w:tcBorders>
          </w:tcPr>
          <w:p w14:paraId="12DB2384" w14:textId="77777777" w:rsidR="0048707C" w:rsidRPr="005E0021" w:rsidRDefault="0048707C">
            <w:pPr>
              <w:rPr>
                <w:rFonts w:ascii="Calibri" w:hAnsi="Calibri" w:cs="Arial"/>
                <w:sz w:val="20"/>
              </w:rPr>
            </w:pPr>
          </w:p>
        </w:tc>
      </w:tr>
      <w:tr w:rsidR="0048707C" w:rsidRPr="005E0021" w14:paraId="3A8C4BF9" w14:textId="77777777" w:rsidTr="0CEF8F67">
        <w:trPr>
          <w:gridAfter w:val="1"/>
          <w:wAfter w:w="4140" w:type="dxa"/>
          <w:trHeight w:val="252"/>
        </w:trPr>
        <w:tc>
          <w:tcPr>
            <w:tcW w:w="1548" w:type="dxa"/>
            <w:gridSpan w:val="3"/>
            <w:vAlign w:val="bottom"/>
          </w:tcPr>
          <w:p w14:paraId="7B7BFE5B" w14:textId="77777777" w:rsidR="0048707C" w:rsidRPr="005E0021" w:rsidRDefault="0048707C">
            <w:pPr>
              <w:rPr>
                <w:rFonts w:ascii="Calibri" w:hAnsi="Calibri" w:cs="Arial"/>
                <w:sz w:val="20"/>
              </w:rPr>
            </w:pPr>
            <w:r w:rsidRPr="005E0021">
              <w:rPr>
                <w:rFonts w:ascii="Calibri" w:hAnsi="Calibri" w:cs="Arial"/>
                <w:sz w:val="20"/>
              </w:rPr>
              <w:t>Address:</w:t>
            </w:r>
          </w:p>
        </w:tc>
        <w:tc>
          <w:tcPr>
            <w:tcW w:w="3600" w:type="dxa"/>
            <w:gridSpan w:val="4"/>
            <w:tcBorders>
              <w:bottom w:val="single" w:sz="4" w:space="0" w:color="auto"/>
            </w:tcBorders>
            <w:vAlign w:val="bottom"/>
          </w:tcPr>
          <w:p w14:paraId="5ED9D913" w14:textId="77777777" w:rsidR="0048707C" w:rsidRPr="005E0021" w:rsidRDefault="0048707C">
            <w:pPr>
              <w:rPr>
                <w:rFonts w:ascii="Calibri" w:hAnsi="Calibri" w:cs="Arial"/>
                <w:sz w:val="20"/>
              </w:rPr>
            </w:pPr>
          </w:p>
        </w:tc>
        <w:tc>
          <w:tcPr>
            <w:tcW w:w="700" w:type="dxa"/>
            <w:gridSpan w:val="3"/>
            <w:vAlign w:val="bottom"/>
          </w:tcPr>
          <w:p w14:paraId="66699D05" w14:textId="77777777" w:rsidR="0048707C" w:rsidRPr="005E0021" w:rsidRDefault="0048707C">
            <w:pPr>
              <w:rPr>
                <w:rFonts w:ascii="Calibri" w:hAnsi="Calibri" w:cs="Arial"/>
                <w:sz w:val="20"/>
              </w:rPr>
            </w:pPr>
          </w:p>
        </w:tc>
        <w:tc>
          <w:tcPr>
            <w:tcW w:w="1640" w:type="dxa"/>
            <w:gridSpan w:val="2"/>
            <w:vAlign w:val="bottom"/>
          </w:tcPr>
          <w:p w14:paraId="7CB9B0F7" w14:textId="77777777" w:rsidR="0048707C" w:rsidRPr="005E0021" w:rsidRDefault="0048707C">
            <w:pPr>
              <w:rPr>
                <w:rFonts w:ascii="Calibri" w:hAnsi="Calibri" w:cs="Arial"/>
                <w:sz w:val="20"/>
              </w:rPr>
            </w:pPr>
            <w:r w:rsidRPr="005E0021">
              <w:rPr>
                <w:rFonts w:ascii="Calibri" w:hAnsi="Calibri" w:cs="Arial"/>
                <w:sz w:val="20"/>
              </w:rPr>
              <w:t>Address:</w:t>
            </w:r>
          </w:p>
        </w:tc>
        <w:tc>
          <w:tcPr>
            <w:tcW w:w="3516" w:type="dxa"/>
            <w:gridSpan w:val="5"/>
            <w:tcBorders>
              <w:bottom w:val="single" w:sz="4" w:space="0" w:color="auto"/>
            </w:tcBorders>
            <w:vAlign w:val="bottom"/>
          </w:tcPr>
          <w:p w14:paraId="7AC6E000" w14:textId="77777777" w:rsidR="0048707C" w:rsidRPr="005E0021" w:rsidRDefault="0048707C">
            <w:pPr>
              <w:rPr>
                <w:rFonts w:ascii="Calibri" w:hAnsi="Calibri" w:cs="Arial"/>
                <w:sz w:val="20"/>
              </w:rPr>
            </w:pPr>
          </w:p>
        </w:tc>
      </w:tr>
      <w:tr w:rsidR="0048707C" w:rsidRPr="005E0021" w14:paraId="4380B091" w14:textId="77777777" w:rsidTr="0CEF8F67">
        <w:trPr>
          <w:gridAfter w:val="1"/>
          <w:wAfter w:w="4140" w:type="dxa"/>
          <w:trHeight w:val="360"/>
        </w:trPr>
        <w:tc>
          <w:tcPr>
            <w:tcW w:w="1548" w:type="dxa"/>
            <w:gridSpan w:val="3"/>
            <w:vAlign w:val="bottom"/>
          </w:tcPr>
          <w:p w14:paraId="334B5F8E" w14:textId="77777777" w:rsidR="0048707C" w:rsidRPr="005E0021" w:rsidRDefault="0048707C" w:rsidP="008F4075">
            <w:pPr>
              <w:rPr>
                <w:rFonts w:ascii="Calibri" w:hAnsi="Calibri" w:cs="Arial"/>
                <w:sz w:val="20"/>
              </w:rPr>
            </w:pPr>
            <w:r w:rsidRPr="005E0021">
              <w:rPr>
                <w:rFonts w:ascii="Calibri" w:hAnsi="Calibri" w:cs="Arial"/>
                <w:sz w:val="20"/>
              </w:rPr>
              <w:t>Address:</w:t>
            </w:r>
          </w:p>
        </w:tc>
        <w:tc>
          <w:tcPr>
            <w:tcW w:w="3600" w:type="dxa"/>
            <w:gridSpan w:val="4"/>
            <w:tcBorders>
              <w:top w:val="single" w:sz="4" w:space="0" w:color="auto"/>
              <w:bottom w:val="single" w:sz="4" w:space="0" w:color="auto"/>
            </w:tcBorders>
            <w:vAlign w:val="bottom"/>
          </w:tcPr>
          <w:p w14:paraId="6D9DAB17" w14:textId="77777777" w:rsidR="0048707C" w:rsidRPr="005E0021" w:rsidRDefault="0048707C">
            <w:pPr>
              <w:rPr>
                <w:rFonts w:ascii="Calibri" w:hAnsi="Calibri" w:cs="Arial"/>
                <w:sz w:val="20"/>
              </w:rPr>
            </w:pPr>
          </w:p>
        </w:tc>
        <w:tc>
          <w:tcPr>
            <w:tcW w:w="700" w:type="dxa"/>
            <w:gridSpan w:val="3"/>
            <w:vAlign w:val="bottom"/>
          </w:tcPr>
          <w:p w14:paraId="54B98FC2" w14:textId="77777777" w:rsidR="0048707C" w:rsidRPr="005E0021" w:rsidRDefault="0048707C">
            <w:pPr>
              <w:rPr>
                <w:rFonts w:ascii="Calibri" w:hAnsi="Calibri" w:cs="Arial"/>
                <w:sz w:val="20"/>
              </w:rPr>
            </w:pPr>
          </w:p>
        </w:tc>
        <w:tc>
          <w:tcPr>
            <w:tcW w:w="1640" w:type="dxa"/>
            <w:gridSpan w:val="2"/>
            <w:vAlign w:val="bottom"/>
          </w:tcPr>
          <w:p w14:paraId="6DCCEFCC" w14:textId="77777777" w:rsidR="0048707C" w:rsidRPr="005E0021" w:rsidRDefault="0048707C" w:rsidP="008F4075">
            <w:pPr>
              <w:rPr>
                <w:rFonts w:ascii="Calibri" w:hAnsi="Calibri" w:cs="Arial"/>
                <w:sz w:val="20"/>
              </w:rPr>
            </w:pPr>
            <w:r w:rsidRPr="005E0021">
              <w:rPr>
                <w:rFonts w:ascii="Calibri" w:hAnsi="Calibri" w:cs="Arial"/>
                <w:sz w:val="20"/>
              </w:rPr>
              <w:t>Address:</w:t>
            </w:r>
          </w:p>
        </w:tc>
        <w:tc>
          <w:tcPr>
            <w:tcW w:w="3516" w:type="dxa"/>
            <w:gridSpan w:val="5"/>
            <w:vAlign w:val="bottom"/>
          </w:tcPr>
          <w:p w14:paraId="6A185BA5" w14:textId="77777777" w:rsidR="0048707C" w:rsidRPr="005E0021" w:rsidRDefault="0048707C">
            <w:pPr>
              <w:rPr>
                <w:rFonts w:ascii="Calibri" w:hAnsi="Calibri" w:cs="Arial"/>
                <w:sz w:val="20"/>
              </w:rPr>
            </w:pPr>
          </w:p>
        </w:tc>
      </w:tr>
      <w:tr w:rsidR="0048707C" w:rsidRPr="005E0021" w14:paraId="30778A33" w14:textId="77777777" w:rsidTr="0CEF8F67">
        <w:trPr>
          <w:gridAfter w:val="1"/>
          <w:wAfter w:w="4140" w:type="dxa"/>
          <w:trHeight w:val="360"/>
        </w:trPr>
        <w:tc>
          <w:tcPr>
            <w:tcW w:w="1548" w:type="dxa"/>
            <w:gridSpan w:val="3"/>
            <w:vAlign w:val="bottom"/>
          </w:tcPr>
          <w:p w14:paraId="3B028C88" w14:textId="77777777" w:rsidR="0048707C" w:rsidRPr="005E0021" w:rsidRDefault="0048707C">
            <w:pPr>
              <w:rPr>
                <w:rFonts w:ascii="Calibri" w:hAnsi="Calibri" w:cs="Arial"/>
                <w:sz w:val="20"/>
              </w:rPr>
            </w:pPr>
            <w:r w:rsidRPr="005E0021">
              <w:rPr>
                <w:rFonts w:ascii="Calibri" w:hAnsi="Calibri" w:cs="Arial"/>
                <w:sz w:val="20"/>
              </w:rPr>
              <w:t>Telephone:</w:t>
            </w:r>
          </w:p>
        </w:tc>
        <w:tc>
          <w:tcPr>
            <w:tcW w:w="3600" w:type="dxa"/>
            <w:gridSpan w:val="4"/>
            <w:tcBorders>
              <w:top w:val="single" w:sz="4" w:space="0" w:color="auto"/>
              <w:bottom w:val="single" w:sz="4" w:space="0" w:color="auto"/>
            </w:tcBorders>
            <w:vAlign w:val="bottom"/>
          </w:tcPr>
          <w:p w14:paraId="6BD61FC9" w14:textId="77777777" w:rsidR="0048707C" w:rsidRPr="005E0021" w:rsidRDefault="0048707C">
            <w:pPr>
              <w:rPr>
                <w:rFonts w:ascii="Calibri" w:hAnsi="Calibri" w:cs="Arial"/>
                <w:sz w:val="20"/>
              </w:rPr>
            </w:pPr>
          </w:p>
        </w:tc>
        <w:tc>
          <w:tcPr>
            <w:tcW w:w="700" w:type="dxa"/>
            <w:gridSpan w:val="3"/>
            <w:vAlign w:val="bottom"/>
          </w:tcPr>
          <w:p w14:paraId="108E4ED2" w14:textId="77777777" w:rsidR="0048707C" w:rsidRPr="005E0021" w:rsidRDefault="0048707C">
            <w:pPr>
              <w:rPr>
                <w:rFonts w:ascii="Calibri" w:hAnsi="Calibri" w:cs="Arial"/>
                <w:sz w:val="20"/>
              </w:rPr>
            </w:pPr>
          </w:p>
        </w:tc>
        <w:tc>
          <w:tcPr>
            <w:tcW w:w="1640" w:type="dxa"/>
            <w:gridSpan w:val="2"/>
            <w:vAlign w:val="bottom"/>
          </w:tcPr>
          <w:p w14:paraId="3E7277E0" w14:textId="77777777" w:rsidR="0048707C" w:rsidRPr="005E0021" w:rsidRDefault="0048707C" w:rsidP="00BC523F">
            <w:pPr>
              <w:rPr>
                <w:rFonts w:ascii="Calibri" w:hAnsi="Calibri" w:cs="Arial"/>
                <w:sz w:val="20"/>
              </w:rPr>
            </w:pPr>
            <w:r w:rsidRPr="005E0021">
              <w:rPr>
                <w:rFonts w:ascii="Calibri" w:hAnsi="Calibri" w:cs="Arial"/>
                <w:sz w:val="20"/>
              </w:rPr>
              <w:t>Date of death:</w:t>
            </w:r>
          </w:p>
        </w:tc>
        <w:tc>
          <w:tcPr>
            <w:tcW w:w="3516" w:type="dxa"/>
            <w:gridSpan w:val="5"/>
            <w:tcBorders>
              <w:top w:val="single" w:sz="4" w:space="0" w:color="auto"/>
            </w:tcBorders>
            <w:vAlign w:val="bottom"/>
          </w:tcPr>
          <w:p w14:paraId="486D9EF2" w14:textId="77777777" w:rsidR="0048707C" w:rsidRPr="005E0021" w:rsidRDefault="0048707C">
            <w:pPr>
              <w:rPr>
                <w:rFonts w:ascii="Calibri" w:hAnsi="Calibri" w:cs="Arial"/>
                <w:sz w:val="20"/>
              </w:rPr>
            </w:pPr>
          </w:p>
        </w:tc>
      </w:tr>
      <w:tr w:rsidR="007D2E7E" w:rsidRPr="005E0021" w14:paraId="1E1593A8" w14:textId="77777777" w:rsidTr="0CEF8F67">
        <w:trPr>
          <w:gridAfter w:val="1"/>
          <w:wAfter w:w="4140" w:type="dxa"/>
          <w:trHeight w:val="360"/>
        </w:trPr>
        <w:tc>
          <w:tcPr>
            <w:tcW w:w="1548" w:type="dxa"/>
            <w:gridSpan w:val="3"/>
            <w:vAlign w:val="bottom"/>
          </w:tcPr>
          <w:p w14:paraId="74FD89A9" w14:textId="77777777" w:rsidR="007D2E7E" w:rsidRPr="005E0021" w:rsidRDefault="007D2E7E" w:rsidP="007D2E7E">
            <w:pPr>
              <w:rPr>
                <w:rFonts w:ascii="Calibri" w:hAnsi="Calibri" w:cs="Arial"/>
                <w:sz w:val="20"/>
              </w:rPr>
            </w:pPr>
            <w:r>
              <w:rPr>
                <w:rFonts w:ascii="Calibri" w:hAnsi="Calibri" w:cs="Arial"/>
                <w:sz w:val="20"/>
              </w:rPr>
              <w:t>E</w:t>
            </w:r>
            <w:r w:rsidRPr="005E0021">
              <w:rPr>
                <w:rFonts w:ascii="Calibri" w:hAnsi="Calibri" w:cs="Arial"/>
                <w:sz w:val="20"/>
              </w:rPr>
              <w:t xml:space="preserve">-mail: </w:t>
            </w:r>
          </w:p>
        </w:tc>
        <w:tc>
          <w:tcPr>
            <w:tcW w:w="3600" w:type="dxa"/>
            <w:gridSpan w:val="4"/>
            <w:tcBorders>
              <w:bottom w:val="single" w:sz="4" w:space="0" w:color="auto"/>
            </w:tcBorders>
            <w:vAlign w:val="bottom"/>
          </w:tcPr>
          <w:p w14:paraId="3D970F02" w14:textId="77777777" w:rsidR="007D2E7E" w:rsidRPr="005E0021" w:rsidRDefault="007D2E7E" w:rsidP="007D2E7E">
            <w:pPr>
              <w:rPr>
                <w:rFonts w:ascii="Calibri" w:hAnsi="Calibri" w:cs="Arial"/>
                <w:sz w:val="20"/>
              </w:rPr>
            </w:pPr>
          </w:p>
        </w:tc>
        <w:tc>
          <w:tcPr>
            <w:tcW w:w="700" w:type="dxa"/>
            <w:gridSpan w:val="3"/>
            <w:vAlign w:val="bottom"/>
          </w:tcPr>
          <w:p w14:paraId="672787E1" w14:textId="77777777" w:rsidR="007D2E7E" w:rsidRPr="005E0021" w:rsidRDefault="007D2E7E" w:rsidP="007D2E7E">
            <w:pPr>
              <w:rPr>
                <w:rFonts w:ascii="Calibri" w:hAnsi="Calibri" w:cs="Arial"/>
                <w:sz w:val="20"/>
              </w:rPr>
            </w:pPr>
          </w:p>
        </w:tc>
        <w:tc>
          <w:tcPr>
            <w:tcW w:w="1640" w:type="dxa"/>
            <w:gridSpan w:val="2"/>
            <w:vAlign w:val="bottom"/>
          </w:tcPr>
          <w:p w14:paraId="7294BFDE" w14:textId="09435E42" w:rsidR="007D2E7E" w:rsidRPr="005E0021" w:rsidRDefault="007D2E7E" w:rsidP="007D2E7E">
            <w:pPr>
              <w:rPr>
                <w:rFonts w:ascii="Calibri" w:hAnsi="Calibri" w:cs="Arial"/>
                <w:sz w:val="20"/>
              </w:rPr>
            </w:pPr>
            <w:r w:rsidRPr="005E0021">
              <w:rPr>
                <w:rFonts w:ascii="Calibri" w:hAnsi="Calibri" w:cs="Arial"/>
                <w:sz w:val="20"/>
              </w:rPr>
              <w:t xml:space="preserve">Date of birth: </w:t>
            </w:r>
          </w:p>
        </w:tc>
        <w:tc>
          <w:tcPr>
            <w:tcW w:w="3516" w:type="dxa"/>
            <w:gridSpan w:val="5"/>
            <w:tcBorders>
              <w:top w:val="single" w:sz="4" w:space="0" w:color="auto"/>
              <w:bottom w:val="single" w:sz="4" w:space="0" w:color="auto"/>
            </w:tcBorders>
            <w:vAlign w:val="bottom"/>
          </w:tcPr>
          <w:p w14:paraId="4F918E86" w14:textId="77777777" w:rsidR="007D2E7E" w:rsidRPr="005E0021" w:rsidRDefault="007D2E7E" w:rsidP="007D2E7E">
            <w:pPr>
              <w:rPr>
                <w:rFonts w:ascii="Calibri" w:hAnsi="Calibri" w:cs="Arial"/>
                <w:sz w:val="20"/>
              </w:rPr>
            </w:pPr>
          </w:p>
        </w:tc>
      </w:tr>
      <w:tr w:rsidR="007D2E7E" w:rsidRPr="005E0021" w14:paraId="0B11A870" w14:textId="77777777" w:rsidTr="0CEF8F67">
        <w:trPr>
          <w:gridAfter w:val="1"/>
          <w:wAfter w:w="4140" w:type="dxa"/>
          <w:trHeight w:val="377"/>
        </w:trPr>
        <w:tc>
          <w:tcPr>
            <w:tcW w:w="2538" w:type="dxa"/>
            <w:gridSpan w:val="4"/>
            <w:vAlign w:val="bottom"/>
          </w:tcPr>
          <w:p w14:paraId="3CCE59DD" w14:textId="77777777" w:rsidR="007D2E7E" w:rsidRPr="005E0021" w:rsidRDefault="007D2E7E" w:rsidP="007D2E7E">
            <w:pPr>
              <w:rPr>
                <w:rFonts w:ascii="Calibri" w:hAnsi="Calibri" w:cs="Arial"/>
                <w:sz w:val="20"/>
              </w:rPr>
            </w:pPr>
            <w:r w:rsidRPr="005E0021">
              <w:rPr>
                <w:rFonts w:ascii="Calibri" w:hAnsi="Calibri" w:cs="Arial"/>
                <w:sz w:val="20"/>
              </w:rPr>
              <w:t xml:space="preserve">Relationship </w:t>
            </w:r>
            <w:proofErr w:type="gramStart"/>
            <w:r w:rsidRPr="005E0021">
              <w:rPr>
                <w:rFonts w:ascii="Calibri" w:hAnsi="Calibri" w:cs="Arial"/>
                <w:sz w:val="20"/>
              </w:rPr>
              <w:t>to</w:t>
            </w:r>
            <w:proofErr w:type="gramEnd"/>
            <w:r w:rsidRPr="005E0021">
              <w:rPr>
                <w:rFonts w:ascii="Calibri" w:hAnsi="Calibri" w:cs="Arial"/>
                <w:sz w:val="20"/>
              </w:rPr>
              <w:t xml:space="preserve"> Recipient:</w:t>
            </w:r>
          </w:p>
        </w:tc>
        <w:tc>
          <w:tcPr>
            <w:tcW w:w="2610" w:type="dxa"/>
            <w:gridSpan w:val="3"/>
            <w:tcBorders>
              <w:top w:val="single" w:sz="4" w:space="0" w:color="auto"/>
              <w:bottom w:val="single" w:sz="4" w:space="0" w:color="auto"/>
            </w:tcBorders>
            <w:vAlign w:val="bottom"/>
          </w:tcPr>
          <w:p w14:paraId="535A5836" w14:textId="77777777" w:rsidR="007D2E7E" w:rsidRPr="005E0021" w:rsidRDefault="007D2E7E" w:rsidP="007D2E7E">
            <w:pPr>
              <w:rPr>
                <w:rFonts w:ascii="Calibri" w:hAnsi="Calibri" w:cs="Arial"/>
                <w:sz w:val="20"/>
              </w:rPr>
            </w:pPr>
          </w:p>
        </w:tc>
        <w:tc>
          <w:tcPr>
            <w:tcW w:w="700" w:type="dxa"/>
            <w:gridSpan w:val="3"/>
            <w:vAlign w:val="bottom"/>
          </w:tcPr>
          <w:p w14:paraId="4BF70328" w14:textId="77777777" w:rsidR="007D2E7E" w:rsidRPr="005E0021" w:rsidRDefault="007D2E7E" w:rsidP="007D2E7E">
            <w:pPr>
              <w:rPr>
                <w:rFonts w:ascii="Calibri" w:hAnsi="Calibri" w:cs="Arial"/>
                <w:sz w:val="20"/>
              </w:rPr>
            </w:pPr>
          </w:p>
        </w:tc>
        <w:tc>
          <w:tcPr>
            <w:tcW w:w="1640" w:type="dxa"/>
            <w:gridSpan w:val="2"/>
            <w:vAlign w:val="bottom"/>
          </w:tcPr>
          <w:p w14:paraId="5E40F2D1" w14:textId="1B5D4EA1" w:rsidR="007D2E7E" w:rsidRPr="005E0021" w:rsidRDefault="007D2E7E" w:rsidP="007D2E7E">
            <w:pPr>
              <w:rPr>
                <w:rFonts w:ascii="Calibri" w:hAnsi="Calibri" w:cs="Arial"/>
                <w:sz w:val="20"/>
              </w:rPr>
            </w:pPr>
          </w:p>
        </w:tc>
        <w:tc>
          <w:tcPr>
            <w:tcW w:w="3516" w:type="dxa"/>
            <w:gridSpan w:val="5"/>
            <w:tcBorders>
              <w:top w:val="single" w:sz="4" w:space="0" w:color="auto"/>
              <w:bottom w:val="single" w:sz="4" w:space="0" w:color="auto"/>
            </w:tcBorders>
            <w:vAlign w:val="bottom"/>
          </w:tcPr>
          <w:p w14:paraId="7CB01B3B" w14:textId="77777777" w:rsidR="007D2E7E" w:rsidRPr="005E0021" w:rsidRDefault="007D2E7E" w:rsidP="007D2E7E">
            <w:pPr>
              <w:rPr>
                <w:rFonts w:ascii="Calibri" w:hAnsi="Calibri" w:cs="Arial"/>
                <w:sz w:val="20"/>
              </w:rPr>
            </w:pPr>
          </w:p>
        </w:tc>
      </w:tr>
      <w:tr w:rsidR="007D2E7E" w:rsidRPr="005E0021" w14:paraId="67F08719" w14:textId="77777777" w:rsidTr="0CEF8F67">
        <w:trPr>
          <w:gridAfter w:val="1"/>
          <w:wAfter w:w="4140" w:type="dxa"/>
          <w:cantSplit/>
          <w:trHeight w:val="840"/>
        </w:trPr>
        <w:tc>
          <w:tcPr>
            <w:tcW w:w="11004" w:type="dxa"/>
            <w:gridSpan w:val="17"/>
            <w:vAlign w:val="center"/>
          </w:tcPr>
          <w:p w14:paraId="3F7789DC" w14:textId="1094D29B" w:rsidR="007D2E7E" w:rsidRPr="005E0021" w:rsidRDefault="007D2E7E" w:rsidP="007D2E7E">
            <w:pPr>
              <w:spacing w:before="120" w:after="120"/>
              <w:rPr>
                <w:rFonts w:ascii="Calibri" w:hAnsi="Calibri" w:cs="Arial"/>
                <w:sz w:val="20"/>
              </w:rPr>
            </w:pPr>
            <w:r w:rsidRPr="0CEF8F67">
              <w:rPr>
                <w:rFonts w:ascii="Calibri" w:hAnsi="Calibri" w:cs="Arial"/>
                <w:sz w:val="20"/>
              </w:rPr>
              <w:t xml:space="preserve">This contract is between the </w:t>
            </w:r>
            <w:r w:rsidR="00436A6F">
              <w:rPr>
                <w:rFonts w:ascii="Calibri" w:hAnsi="Calibri" w:cs="Arial"/>
                <w:sz w:val="20"/>
              </w:rPr>
              <w:t>P</w:t>
            </w:r>
            <w:r w:rsidRPr="0CEF8F67">
              <w:rPr>
                <w:rFonts w:ascii="Calibri" w:hAnsi="Calibri" w:cs="Arial"/>
                <w:sz w:val="20"/>
              </w:rPr>
              <w:t xml:space="preserve">urchaser and the Provider concerning crematorium services and supplies and is subject to the provisions of the </w:t>
            </w:r>
            <w:r w:rsidRPr="0CEF8F67">
              <w:rPr>
                <w:rFonts w:ascii="Calibri" w:hAnsi="Calibri" w:cs="Arial"/>
                <w:i/>
                <w:iCs/>
                <w:sz w:val="20"/>
              </w:rPr>
              <w:t>Funeral, Burial and Cremation Services Act, 2002</w:t>
            </w:r>
            <w:r w:rsidRPr="0CEF8F67">
              <w:rPr>
                <w:rFonts w:ascii="Calibri" w:hAnsi="Calibri" w:cs="Arial"/>
                <w:sz w:val="20"/>
              </w:rPr>
              <w:t xml:space="preserve"> (“the Act”).</w:t>
            </w:r>
          </w:p>
        </w:tc>
      </w:tr>
      <w:tr w:rsidR="007D2E7E" w:rsidRPr="00F2017B" w14:paraId="082E5103" w14:textId="77777777" w:rsidTr="0CEF8F67">
        <w:trPr>
          <w:gridAfter w:val="1"/>
          <w:wAfter w:w="4140" w:type="dxa"/>
          <w:trHeight w:hRule="exact" w:val="360"/>
        </w:trPr>
        <w:tc>
          <w:tcPr>
            <w:tcW w:w="4878" w:type="dxa"/>
            <w:gridSpan w:val="6"/>
            <w:vAlign w:val="bottom"/>
          </w:tcPr>
          <w:p w14:paraId="117BC38B" w14:textId="177D11C2" w:rsidR="007D2E7E" w:rsidRPr="00D10A06" w:rsidRDefault="007D2E7E" w:rsidP="007D2E7E">
            <w:pPr>
              <w:rPr>
                <w:rFonts w:ascii="Calibri" w:hAnsi="Calibri" w:cs="Arial"/>
                <w:bCs/>
                <w:sz w:val="20"/>
              </w:rPr>
            </w:pPr>
            <w:r w:rsidRPr="005E0021">
              <w:rPr>
                <w:rFonts w:ascii="Calibri" w:hAnsi="Calibri" w:cs="Arial"/>
                <w:b/>
                <w:sz w:val="20"/>
              </w:rPr>
              <w:t xml:space="preserve">SERVICES </w:t>
            </w:r>
            <w:r>
              <w:rPr>
                <w:rFonts w:ascii="Calibri" w:hAnsi="Calibri" w:cs="Arial"/>
                <w:bCs/>
                <w:sz w:val="20"/>
              </w:rPr>
              <w:t>(description)</w:t>
            </w:r>
          </w:p>
        </w:tc>
        <w:tc>
          <w:tcPr>
            <w:tcW w:w="360" w:type="dxa"/>
            <w:gridSpan w:val="2"/>
            <w:vAlign w:val="bottom"/>
          </w:tcPr>
          <w:p w14:paraId="54096FD4" w14:textId="77777777" w:rsidR="007D2E7E" w:rsidRPr="00F2017B" w:rsidRDefault="007D2E7E" w:rsidP="007D2E7E">
            <w:pPr>
              <w:rPr>
                <w:rFonts w:ascii="Calibri" w:hAnsi="Calibri" w:cs="Arial"/>
                <w:sz w:val="20"/>
              </w:rPr>
            </w:pPr>
          </w:p>
        </w:tc>
        <w:tc>
          <w:tcPr>
            <w:tcW w:w="360" w:type="dxa"/>
            <w:vAlign w:val="bottom"/>
          </w:tcPr>
          <w:p w14:paraId="09140B09" w14:textId="77777777" w:rsidR="007D2E7E" w:rsidRPr="00F2017B" w:rsidRDefault="007D2E7E" w:rsidP="007D2E7E">
            <w:pPr>
              <w:rPr>
                <w:rFonts w:ascii="Calibri" w:hAnsi="Calibri" w:cs="Arial"/>
                <w:sz w:val="20"/>
              </w:rPr>
            </w:pPr>
          </w:p>
        </w:tc>
        <w:tc>
          <w:tcPr>
            <w:tcW w:w="4140" w:type="dxa"/>
            <w:gridSpan w:val="5"/>
            <w:vAlign w:val="bottom"/>
          </w:tcPr>
          <w:p w14:paraId="60F804C6" w14:textId="0E987B3A" w:rsidR="007D2E7E" w:rsidRPr="00F2017B" w:rsidRDefault="007D2E7E" w:rsidP="007D2E7E">
            <w:pPr>
              <w:rPr>
                <w:rFonts w:ascii="Calibri" w:hAnsi="Calibri" w:cs="Arial"/>
                <w:sz w:val="20"/>
              </w:rPr>
            </w:pPr>
            <w:r>
              <w:rPr>
                <w:rFonts w:ascii="Calibri" w:hAnsi="Calibri" w:cs="Arial"/>
                <w:b/>
                <w:sz w:val="20"/>
              </w:rPr>
              <w:t>Itemized Total:</w:t>
            </w:r>
            <w:r w:rsidRPr="00F2017B">
              <w:rPr>
                <w:rFonts w:ascii="Calibri" w:hAnsi="Calibri" w:cs="Arial"/>
                <w:b/>
                <w:sz w:val="20"/>
              </w:rPr>
              <w:t xml:space="preserve">     </w:t>
            </w:r>
            <w:r>
              <w:rPr>
                <w:rFonts w:ascii="Calibri" w:hAnsi="Calibri" w:cs="Arial"/>
                <w:b/>
                <w:sz w:val="20"/>
              </w:rPr>
              <w:t xml:space="preserve">               </w:t>
            </w:r>
            <w:r w:rsidRPr="00F2017B">
              <w:rPr>
                <w:rFonts w:ascii="Calibri" w:hAnsi="Calibri" w:cs="Arial"/>
                <w:b/>
                <w:sz w:val="20"/>
              </w:rPr>
              <w:t xml:space="preserve">  </w:t>
            </w:r>
          </w:p>
        </w:tc>
        <w:tc>
          <w:tcPr>
            <w:tcW w:w="1266" w:type="dxa"/>
            <w:gridSpan w:val="3"/>
            <w:tcBorders>
              <w:bottom w:val="single" w:sz="4" w:space="0" w:color="auto"/>
            </w:tcBorders>
            <w:vAlign w:val="bottom"/>
          </w:tcPr>
          <w:p w14:paraId="25DC1C16" w14:textId="77777777" w:rsidR="007D2E7E" w:rsidRPr="00F2017B" w:rsidRDefault="007D2E7E" w:rsidP="007D2E7E">
            <w:pPr>
              <w:rPr>
                <w:rFonts w:ascii="Calibri" w:hAnsi="Calibri" w:cs="Arial"/>
                <w:sz w:val="20"/>
              </w:rPr>
            </w:pPr>
          </w:p>
        </w:tc>
      </w:tr>
      <w:tr w:rsidR="007D2E7E" w:rsidRPr="00F2017B" w14:paraId="057CBE85" w14:textId="77777777" w:rsidTr="0CEF8F67">
        <w:trPr>
          <w:gridAfter w:val="1"/>
          <w:wAfter w:w="4140" w:type="dxa"/>
          <w:trHeight w:hRule="exact" w:val="342"/>
        </w:trPr>
        <w:tc>
          <w:tcPr>
            <w:tcW w:w="4068" w:type="dxa"/>
            <w:gridSpan w:val="5"/>
            <w:vAlign w:val="bottom"/>
          </w:tcPr>
          <w:p w14:paraId="73E68B78" w14:textId="77777777" w:rsidR="007D2E7E" w:rsidRPr="005E0021" w:rsidRDefault="007D2E7E" w:rsidP="007D2E7E">
            <w:pPr>
              <w:rPr>
                <w:rFonts w:ascii="Calibri" w:hAnsi="Calibri" w:cs="Arial"/>
                <w:sz w:val="20"/>
              </w:rPr>
            </w:pPr>
            <w:r>
              <w:rPr>
                <w:rFonts w:ascii="Calibri" w:hAnsi="Calibri" w:cs="Arial"/>
                <w:sz w:val="20"/>
              </w:rPr>
              <w:t>Cremation: ____________________________</w:t>
            </w:r>
          </w:p>
        </w:tc>
        <w:tc>
          <w:tcPr>
            <w:tcW w:w="1170" w:type="dxa"/>
            <w:gridSpan w:val="3"/>
            <w:tcBorders>
              <w:bottom w:val="single" w:sz="4" w:space="0" w:color="auto"/>
            </w:tcBorders>
            <w:vAlign w:val="bottom"/>
          </w:tcPr>
          <w:p w14:paraId="6E818150" w14:textId="77777777" w:rsidR="007D2E7E" w:rsidRPr="00F2017B" w:rsidRDefault="007D2E7E" w:rsidP="007D2E7E">
            <w:pPr>
              <w:rPr>
                <w:rFonts w:ascii="Calibri" w:hAnsi="Calibri" w:cs="Arial"/>
                <w:sz w:val="20"/>
              </w:rPr>
            </w:pPr>
          </w:p>
        </w:tc>
        <w:tc>
          <w:tcPr>
            <w:tcW w:w="360" w:type="dxa"/>
            <w:vAlign w:val="bottom"/>
          </w:tcPr>
          <w:p w14:paraId="794ACAAD" w14:textId="77777777" w:rsidR="007D2E7E" w:rsidRPr="00F2017B" w:rsidRDefault="007D2E7E" w:rsidP="007D2E7E">
            <w:pPr>
              <w:rPr>
                <w:rFonts w:ascii="Calibri" w:hAnsi="Calibri" w:cs="Arial"/>
                <w:sz w:val="20"/>
              </w:rPr>
            </w:pPr>
          </w:p>
        </w:tc>
        <w:tc>
          <w:tcPr>
            <w:tcW w:w="4140" w:type="dxa"/>
            <w:gridSpan w:val="5"/>
            <w:vAlign w:val="bottom"/>
          </w:tcPr>
          <w:p w14:paraId="454E4F5A" w14:textId="10380578" w:rsidR="007D2E7E" w:rsidRPr="00A91992" w:rsidRDefault="007D2E7E" w:rsidP="007D2E7E">
            <w:pPr>
              <w:rPr>
                <w:rFonts w:ascii="Calibri" w:hAnsi="Calibri" w:cs="Arial"/>
                <w:b/>
                <w:sz w:val="20"/>
              </w:rPr>
            </w:pPr>
            <w:r w:rsidRPr="00A91992">
              <w:rPr>
                <w:rFonts w:ascii="Calibri" w:hAnsi="Calibri" w:cs="Arial"/>
                <w:b/>
                <w:sz w:val="20"/>
              </w:rPr>
              <w:t>HST on Services and Supplies</w:t>
            </w:r>
            <w:r>
              <w:rPr>
                <w:rFonts w:ascii="Calibri" w:hAnsi="Calibri" w:cs="Arial"/>
                <w:b/>
                <w:sz w:val="20"/>
              </w:rPr>
              <w:t>:</w:t>
            </w:r>
            <w:r w:rsidRPr="00A91992">
              <w:rPr>
                <w:rFonts w:ascii="Calibri" w:hAnsi="Calibri" w:cs="Arial"/>
                <w:b/>
                <w:sz w:val="20"/>
              </w:rPr>
              <w:t xml:space="preserve">       </w:t>
            </w:r>
          </w:p>
        </w:tc>
        <w:tc>
          <w:tcPr>
            <w:tcW w:w="1266" w:type="dxa"/>
            <w:gridSpan w:val="3"/>
            <w:tcBorders>
              <w:top w:val="single" w:sz="4" w:space="0" w:color="auto"/>
              <w:bottom w:val="single" w:sz="4" w:space="0" w:color="auto"/>
            </w:tcBorders>
          </w:tcPr>
          <w:p w14:paraId="6846F6F3" w14:textId="77777777" w:rsidR="007D2E7E" w:rsidRPr="00F2017B" w:rsidRDefault="007D2E7E" w:rsidP="007D2E7E">
            <w:pPr>
              <w:rPr>
                <w:rFonts w:ascii="Calibri" w:hAnsi="Calibri" w:cs="Arial"/>
                <w:sz w:val="20"/>
              </w:rPr>
            </w:pPr>
          </w:p>
        </w:tc>
      </w:tr>
      <w:tr w:rsidR="007D2E7E" w:rsidRPr="00F2017B" w14:paraId="404C219B" w14:textId="77777777" w:rsidTr="0CEF8F67">
        <w:trPr>
          <w:gridAfter w:val="1"/>
          <w:wAfter w:w="4140" w:type="dxa"/>
          <w:trHeight w:hRule="exact" w:val="360"/>
        </w:trPr>
        <w:tc>
          <w:tcPr>
            <w:tcW w:w="4068" w:type="dxa"/>
            <w:gridSpan w:val="5"/>
            <w:vAlign w:val="bottom"/>
          </w:tcPr>
          <w:p w14:paraId="1DA5998F" w14:textId="77777777" w:rsidR="007D2E7E" w:rsidRPr="005E0021" w:rsidRDefault="007D2E7E" w:rsidP="007D2E7E">
            <w:pPr>
              <w:rPr>
                <w:rFonts w:ascii="Calibri" w:hAnsi="Calibri" w:cs="Arial"/>
                <w:sz w:val="20"/>
                <w:lang w:val="fr-FR"/>
              </w:rPr>
            </w:pPr>
            <w:proofErr w:type="spellStart"/>
            <w:proofErr w:type="gramStart"/>
            <w:r>
              <w:rPr>
                <w:rFonts w:ascii="Calibri" w:hAnsi="Calibri" w:cs="Arial"/>
                <w:sz w:val="20"/>
                <w:lang w:val="fr-FR"/>
              </w:rPr>
              <w:t>Witness</w:t>
            </w:r>
            <w:proofErr w:type="spellEnd"/>
            <w:r>
              <w:rPr>
                <w:rFonts w:ascii="Calibri" w:hAnsi="Calibri" w:cs="Arial"/>
                <w:sz w:val="20"/>
                <w:lang w:val="fr-FR"/>
              </w:rPr>
              <w:t>:</w:t>
            </w:r>
            <w:proofErr w:type="gramEnd"/>
            <w:r>
              <w:rPr>
                <w:rFonts w:ascii="Calibri" w:hAnsi="Calibri" w:cs="Arial"/>
                <w:sz w:val="20"/>
                <w:lang w:val="fr-FR"/>
              </w:rPr>
              <w:t xml:space="preserve"> ______________________________</w:t>
            </w:r>
          </w:p>
        </w:tc>
        <w:tc>
          <w:tcPr>
            <w:tcW w:w="1170" w:type="dxa"/>
            <w:gridSpan w:val="3"/>
            <w:tcBorders>
              <w:bottom w:val="single" w:sz="4" w:space="0" w:color="auto"/>
            </w:tcBorders>
            <w:vAlign w:val="bottom"/>
          </w:tcPr>
          <w:p w14:paraId="7500C0FD" w14:textId="77777777" w:rsidR="007D2E7E" w:rsidRPr="00F2017B" w:rsidRDefault="007D2E7E" w:rsidP="007D2E7E">
            <w:pPr>
              <w:rPr>
                <w:rFonts w:ascii="Calibri" w:hAnsi="Calibri" w:cs="Arial"/>
                <w:sz w:val="20"/>
              </w:rPr>
            </w:pPr>
          </w:p>
        </w:tc>
        <w:tc>
          <w:tcPr>
            <w:tcW w:w="360" w:type="dxa"/>
            <w:vAlign w:val="bottom"/>
          </w:tcPr>
          <w:p w14:paraId="38F89309" w14:textId="77777777" w:rsidR="007D2E7E" w:rsidRPr="00F2017B" w:rsidRDefault="007D2E7E" w:rsidP="007D2E7E">
            <w:pPr>
              <w:rPr>
                <w:rFonts w:ascii="Calibri" w:hAnsi="Calibri" w:cs="Arial"/>
                <w:sz w:val="20"/>
              </w:rPr>
            </w:pPr>
          </w:p>
        </w:tc>
        <w:tc>
          <w:tcPr>
            <w:tcW w:w="4140" w:type="dxa"/>
            <w:gridSpan w:val="5"/>
            <w:vAlign w:val="bottom"/>
          </w:tcPr>
          <w:p w14:paraId="332D941E" w14:textId="0593CEE5" w:rsidR="007D2E7E" w:rsidRPr="00A91992" w:rsidRDefault="007D2E7E" w:rsidP="007D2E7E">
            <w:pPr>
              <w:rPr>
                <w:rFonts w:ascii="Calibri" w:hAnsi="Calibri" w:cs="Arial"/>
                <w:b/>
                <w:sz w:val="20"/>
              </w:rPr>
            </w:pPr>
            <w:r>
              <w:rPr>
                <w:rFonts w:ascii="Calibri" w:hAnsi="Calibri" w:cs="Arial"/>
                <w:b/>
                <w:sz w:val="20"/>
              </w:rPr>
              <w:t>Contract Total:</w:t>
            </w:r>
          </w:p>
        </w:tc>
        <w:tc>
          <w:tcPr>
            <w:tcW w:w="1266" w:type="dxa"/>
            <w:gridSpan w:val="3"/>
            <w:tcBorders>
              <w:top w:val="single" w:sz="4" w:space="0" w:color="auto"/>
              <w:bottom w:val="single" w:sz="4" w:space="0" w:color="auto"/>
            </w:tcBorders>
          </w:tcPr>
          <w:p w14:paraId="76980030" w14:textId="77777777" w:rsidR="007D2E7E" w:rsidRPr="00F2017B" w:rsidRDefault="007D2E7E" w:rsidP="007D2E7E">
            <w:pPr>
              <w:rPr>
                <w:rFonts w:ascii="Calibri" w:hAnsi="Calibri" w:cs="Arial"/>
                <w:sz w:val="20"/>
              </w:rPr>
            </w:pPr>
          </w:p>
        </w:tc>
      </w:tr>
      <w:tr w:rsidR="007D2E7E" w:rsidRPr="00F2017B" w14:paraId="3ADAC31D" w14:textId="77777777" w:rsidTr="0CEF8F67">
        <w:trPr>
          <w:gridAfter w:val="1"/>
          <w:wAfter w:w="4140" w:type="dxa"/>
          <w:trHeight w:hRule="exact" w:val="360"/>
        </w:trPr>
        <w:tc>
          <w:tcPr>
            <w:tcW w:w="4068" w:type="dxa"/>
            <w:gridSpan w:val="5"/>
            <w:vAlign w:val="bottom"/>
          </w:tcPr>
          <w:p w14:paraId="43B20E00" w14:textId="2DA5436F" w:rsidR="007D2E7E" w:rsidRPr="005E0021" w:rsidRDefault="007D2E7E" w:rsidP="007D2E7E">
            <w:pPr>
              <w:rPr>
                <w:rFonts w:ascii="Calibri" w:hAnsi="Calibri" w:cs="Arial"/>
                <w:sz w:val="20"/>
              </w:rPr>
            </w:pPr>
            <w:r>
              <w:rPr>
                <w:rFonts w:ascii="Calibri" w:hAnsi="Calibri" w:cs="Arial"/>
                <w:sz w:val="20"/>
              </w:rPr>
              <w:t>Other: ________________________________</w:t>
            </w:r>
          </w:p>
        </w:tc>
        <w:tc>
          <w:tcPr>
            <w:tcW w:w="1170" w:type="dxa"/>
            <w:gridSpan w:val="3"/>
            <w:tcBorders>
              <w:bottom w:val="single" w:sz="4" w:space="0" w:color="auto"/>
            </w:tcBorders>
            <w:vAlign w:val="bottom"/>
          </w:tcPr>
          <w:p w14:paraId="20CFF5E9" w14:textId="77777777" w:rsidR="007D2E7E" w:rsidRPr="00F16892" w:rsidRDefault="007D2E7E" w:rsidP="007D2E7E">
            <w:pPr>
              <w:rPr>
                <w:rFonts w:ascii="Calibri" w:hAnsi="Calibri" w:cs="Arial"/>
                <w:sz w:val="20"/>
                <w:lang w:val="en-CA"/>
              </w:rPr>
            </w:pPr>
          </w:p>
        </w:tc>
        <w:tc>
          <w:tcPr>
            <w:tcW w:w="360" w:type="dxa"/>
            <w:vAlign w:val="bottom"/>
          </w:tcPr>
          <w:p w14:paraId="6519B24D" w14:textId="77777777" w:rsidR="007D2E7E" w:rsidRPr="00F16892" w:rsidRDefault="007D2E7E" w:rsidP="007D2E7E">
            <w:pPr>
              <w:rPr>
                <w:rFonts w:ascii="Calibri" w:hAnsi="Calibri" w:cs="Arial"/>
                <w:sz w:val="20"/>
                <w:lang w:val="en-CA"/>
              </w:rPr>
            </w:pPr>
          </w:p>
        </w:tc>
        <w:tc>
          <w:tcPr>
            <w:tcW w:w="4140" w:type="dxa"/>
            <w:gridSpan w:val="5"/>
            <w:vAlign w:val="bottom"/>
          </w:tcPr>
          <w:p w14:paraId="25DA18D4" w14:textId="7CB2B5AD" w:rsidR="007D2E7E" w:rsidRPr="00A91992" w:rsidRDefault="007D2E7E" w:rsidP="007D2E7E">
            <w:pPr>
              <w:rPr>
                <w:rFonts w:ascii="Calibri" w:hAnsi="Calibri" w:cs="Arial"/>
                <w:b/>
                <w:sz w:val="20"/>
              </w:rPr>
            </w:pPr>
            <w:r w:rsidRPr="00A91992">
              <w:rPr>
                <w:rFonts w:ascii="Calibri" w:hAnsi="Calibri" w:cs="Arial"/>
                <w:b/>
                <w:sz w:val="20"/>
              </w:rPr>
              <w:t>Amount Paid</w:t>
            </w:r>
            <w:r w:rsidR="00206AC4">
              <w:rPr>
                <w:rFonts w:ascii="Calibri" w:hAnsi="Calibri" w:cs="Arial"/>
                <w:b/>
                <w:sz w:val="20"/>
              </w:rPr>
              <w:t>:</w:t>
            </w:r>
          </w:p>
        </w:tc>
        <w:tc>
          <w:tcPr>
            <w:tcW w:w="1266" w:type="dxa"/>
            <w:gridSpan w:val="3"/>
            <w:tcBorders>
              <w:top w:val="single" w:sz="4" w:space="0" w:color="auto"/>
              <w:bottom w:val="single" w:sz="4" w:space="0" w:color="auto"/>
            </w:tcBorders>
            <w:vAlign w:val="bottom"/>
          </w:tcPr>
          <w:p w14:paraId="3AF74339" w14:textId="77777777" w:rsidR="007D2E7E" w:rsidRPr="00F2017B" w:rsidRDefault="007D2E7E" w:rsidP="007D2E7E">
            <w:pPr>
              <w:rPr>
                <w:rFonts w:ascii="Calibri" w:hAnsi="Calibri" w:cs="Arial"/>
                <w:sz w:val="20"/>
              </w:rPr>
            </w:pPr>
          </w:p>
        </w:tc>
      </w:tr>
      <w:tr w:rsidR="007D2E7E" w:rsidRPr="00F2017B" w14:paraId="391588ED" w14:textId="77777777" w:rsidTr="0CEF8F67">
        <w:trPr>
          <w:gridAfter w:val="1"/>
          <w:wAfter w:w="4140" w:type="dxa"/>
          <w:trHeight w:hRule="exact" w:val="360"/>
        </w:trPr>
        <w:tc>
          <w:tcPr>
            <w:tcW w:w="4068" w:type="dxa"/>
            <w:gridSpan w:val="5"/>
            <w:vAlign w:val="bottom"/>
          </w:tcPr>
          <w:p w14:paraId="757C0E77" w14:textId="77777777" w:rsidR="007D2E7E" w:rsidRPr="00F2017B" w:rsidRDefault="007D2E7E" w:rsidP="007D2E7E">
            <w:pPr>
              <w:rPr>
                <w:rFonts w:ascii="Calibri" w:hAnsi="Calibri" w:cs="Arial"/>
                <w:sz w:val="20"/>
              </w:rPr>
            </w:pPr>
            <w:r>
              <w:rPr>
                <w:rFonts w:ascii="Calibri" w:hAnsi="Calibri" w:cs="Arial"/>
                <w:sz w:val="20"/>
              </w:rPr>
              <w:t>Other: ________________________________</w:t>
            </w:r>
          </w:p>
        </w:tc>
        <w:tc>
          <w:tcPr>
            <w:tcW w:w="1170" w:type="dxa"/>
            <w:gridSpan w:val="3"/>
            <w:tcBorders>
              <w:bottom w:val="single" w:sz="4" w:space="0" w:color="auto"/>
            </w:tcBorders>
            <w:vAlign w:val="bottom"/>
          </w:tcPr>
          <w:p w14:paraId="3343F0C1" w14:textId="77777777" w:rsidR="007D2E7E" w:rsidRPr="00F2017B" w:rsidRDefault="007D2E7E" w:rsidP="007D2E7E">
            <w:pPr>
              <w:rPr>
                <w:rFonts w:ascii="Calibri" w:hAnsi="Calibri" w:cs="Arial"/>
                <w:sz w:val="20"/>
                <w:lang w:val="fr-FR"/>
              </w:rPr>
            </w:pPr>
          </w:p>
        </w:tc>
        <w:tc>
          <w:tcPr>
            <w:tcW w:w="360" w:type="dxa"/>
            <w:vAlign w:val="bottom"/>
          </w:tcPr>
          <w:p w14:paraId="5077E9F7" w14:textId="77777777" w:rsidR="007D2E7E" w:rsidRPr="00F2017B" w:rsidRDefault="007D2E7E" w:rsidP="007D2E7E">
            <w:pPr>
              <w:rPr>
                <w:rFonts w:ascii="Calibri" w:hAnsi="Calibri" w:cs="Arial"/>
                <w:sz w:val="20"/>
                <w:lang w:val="fr-FR"/>
              </w:rPr>
            </w:pPr>
          </w:p>
        </w:tc>
        <w:tc>
          <w:tcPr>
            <w:tcW w:w="4140" w:type="dxa"/>
            <w:gridSpan w:val="5"/>
            <w:vAlign w:val="bottom"/>
          </w:tcPr>
          <w:p w14:paraId="23577802" w14:textId="6EF0BA56" w:rsidR="002A48B8" w:rsidRPr="00A91992" w:rsidRDefault="007D2E7E" w:rsidP="007D2E7E">
            <w:pPr>
              <w:rPr>
                <w:rFonts w:ascii="Calibri" w:hAnsi="Calibri" w:cs="Arial"/>
                <w:b/>
                <w:sz w:val="20"/>
              </w:rPr>
            </w:pPr>
            <w:r w:rsidRPr="00A91992">
              <w:rPr>
                <w:rFonts w:ascii="Calibri" w:hAnsi="Calibri" w:cs="Arial"/>
                <w:b/>
                <w:sz w:val="20"/>
              </w:rPr>
              <w:t>Amount Owing</w:t>
            </w:r>
            <w:r w:rsidR="00206AC4">
              <w:rPr>
                <w:rFonts w:ascii="Calibri" w:hAnsi="Calibri" w:cs="Arial"/>
                <w:b/>
                <w:sz w:val="20"/>
              </w:rPr>
              <w:t>:</w:t>
            </w:r>
          </w:p>
        </w:tc>
        <w:tc>
          <w:tcPr>
            <w:tcW w:w="1266" w:type="dxa"/>
            <w:gridSpan w:val="3"/>
            <w:tcBorders>
              <w:top w:val="single" w:sz="4" w:space="0" w:color="auto"/>
              <w:bottom w:val="single" w:sz="4" w:space="0" w:color="auto"/>
            </w:tcBorders>
            <w:vAlign w:val="bottom"/>
          </w:tcPr>
          <w:p w14:paraId="6DA39EF2" w14:textId="77777777" w:rsidR="007D2E7E" w:rsidRPr="00F2017B" w:rsidRDefault="007D2E7E" w:rsidP="007D2E7E">
            <w:pPr>
              <w:jc w:val="both"/>
              <w:rPr>
                <w:rFonts w:ascii="Calibri" w:hAnsi="Calibri" w:cs="Arial"/>
                <w:sz w:val="20"/>
              </w:rPr>
            </w:pPr>
          </w:p>
        </w:tc>
      </w:tr>
      <w:tr w:rsidR="007D2E7E" w:rsidRPr="00F2017B" w14:paraId="190FE445" w14:textId="77777777" w:rsidTr="00AE5782">
        <w:trPr>
          <w:trHeight w:hRule="exact" w:val="360"/>
        </w:trPr>
        <w:tc>
          <w:tcPr>
            <w:tcW w:w="4068" w:type="dxa"/>
            <w:gridSpan w:val="5"/>
            <w:vAlign w:val="bottom"/>
          </w:tcPr>
          <w:p w14:paraId="289B10C8" w14:textId="77777777" w:rsidR="007D2E7E" w:rsidRPr="00F2017B" w:rsidRDefault="007D2E7E" w:rsidP="007D2E7E">
            <w:pPr>
              <w:rPr>
                <w:rFonts w:ascii="Calibri" w:hAnsi="Calibri" w:cs="Arial"/>
                <w:sz w:val="20"/>
                <w:lang w:val="fr-FR"/>
              </w:rPr>
            </w:pPr>
            <w:r w:rsidRPr="00F2017B">
              <w:rPr>
                <w:rFonts w:ascii="Calibri" w:hAnsi="Calibri" w:cs="Arial"/>
                <w:b/>
                <w:sz w:val="20"/>
              </w:rPr>
              <w:t xml:space="preserve">SUPPLIES </w:t>
            </w:r>
            <w:r w:rsidRPr="00F2017B">
              <w:rPr>
                <w:rFonts w:ascii="Calibri" w:hAnsi="Calibri" w:cs="Arial"/>
                <w:sz w:val="20"/>
              </w:rPr>
              <w:t>(manufacturer, model, description)</w:t>
            </w:r>
          </w:p>
        </w:tc>
        <w:tc>
          <w:tcPr>
            <w:tcW w:w="1170" w:type="dxa"/>
            <w:gridSpan w:val="3"/>
            <w:vAlign w:val="bottom"/>
          </w:tcPr>
          <w:p w14:paraId="5FDF9A8D" w14:textId="77777777" w:rsidR="007D2E7E" w:rsidRPr="00F2017B" w:rsidRDefault="007D2E7E" w:rsidP="007D2E7E">
            <w:pPr>
              <w:rPr>
                <w:rFonts w:ascii="Calibri" w:hAnsi="Calibri" w:cs="Arial"/>
                <w:sz w:val="20"/>
              </w:rPr>
            </w:pPr>
          </w:p>
        </w:tc>
        <w:tc>
          <w:tcPr>
            <w:tcW w:w="360" w:type="dxa"/>
            <w:vAlign w:val="bottom"/>
          </w:tcPr>
          <w:p w14:paraId="20390185" w14:textId="77777777" w:rsidR="007D2E7E" w:rsidRPr="00F2017B" w:rsidRDefault="007D2E7E" w:rsidP="007D2E7E">
            <w:pPr>
              <w:rPr>
                <w:rFonts w:ascii="Calibri" w:hAnsi="Calibri" w:cs="Arial"/>
                <w:sz w:val="20"/>
              </w:rPr>
            </w:pPr>
          </w:p>
        </w:tc>
        <w:tc>
          <w:tcPr>
            <w:tcW w:w="5406" w:type="dxa"/>
            <w:gridSpan w:val="8"/>
            <w:vAlign w:val="bottom"/>
          </w:tcPr>
          <w:p w14:paraId="45FC0D2E" w14:textId="47B01852" w:rsidR="007D2E7E" w:rsidRPr="00F2017B" w:rsidRDefault="009F6613" w:rsidP="007D2E7E">
            <w:pPr>
              <w:rPr>
                <w:rFonts w:ascii="Calibri" w:hAnsi="Calibri" w:cs="Arial"/>
                <w:sz w:val="20"/>
              </w:rPr>
            </w:pPr>
            <w:r>
              <w:rPr>
                <w:rFonts w:ascii="Calibri" w:hAnsi="Calibri" w:cs="Arial"/>
                <w:sz w:val="20"/>
              </w:rPr>
              <w:t xml:space="preserve">Contract </w:t>
            </w:r>
            <w:r w:rsidR="00EF58DB">
              <w:rPr>
                <w:rFonts w:ascii="Calibri" w:hAnsi="Calibri" w:cs="Arial"/>
                <w:sz w:val="20"/>
              </w:rPr>
              <w:t xml:space="preserve">Total to be paid by: </w:t>
            </w:r>
          </w:p>
        </w:tc>
        <w:tc>
          <w:tcPr>
            <w:tcW w:w="4140" w:type="dxa"/>
            <w:vAlign w:val="bottom"/>
          </w:tcPr>
          <w:p w14:paraId="71926A96" w14:textId="77777777" w:rsidR="007D2E7E" w:rsidRPr="00F2017B" w:rsidRDefault="007D2E7E" w:rsidP="007D2E7E">
            <w:pPr>
              <w:rPr>
                <w:rFonts w:ascii="Calibri" w:hAnsi="Calibri" w:cs="Arial"/>
                <w:sz w:val="20"/>
              </w:rPr>
            </w:pPr>
          </w:p>
        </w:tc>
      </w:tr>
      <w:tr w:rsidR="007D2E7E" w:rsidRPr="00F2017B" w14:paraId="4826E62E" w14:textId="77777777" w:rsidTr="0CEF8F67">
        <w:trPr>
          <w:gridAfter w:val="1"/>
          <w:wAfter w:w="4140" w:type="dxa"/>
          <w:trHeight w:hRule="exact" w:val="360"/>
        </w:trPr>
        <w:tc>
          <w:tcPr>
            <w:tcW w:w="4068" w:type="dxa"/>
            <w:gridSpan w:val="5"/>
            <w:shd w:val="clear" w:color="auto" w:fill="auto"/>
            <w:vAlign w:val="bottom"/>
          </w:tcPr>
          <w:p w14:paraId="11B4F493" w14:textId="77777777" w:rsidR="007D2E7E" w:rsidRPr="005539F6" w:rsidRDefault="007D2E7E" w:rsidP="007D2E7E">
            <w:pPr>
              <w:rPr>
                <w:rFonts w:ascii="Calibri" w:hAnsi="Calibri" w:cs="Arial"/>
                <w:sz w:val="20"/>
                <w:lang w:val="en-CA"/>
              </w:rPr>
            </w:pPr>
            <w:r w:rsidRPr="00F2017B">
              <w:rPr>
                <w:rFonts w:ascii="Calibri" w:hAnsi="Calibri" w:cs="Arial"/>
                <w:sz w:val="20"/>
              </w:rPr>
              <w:t>Urn:</w:t>
            </w:r>
            <w:r>
              <w:rPr>
                <w:rFonts w:ascii="Calibri" w:hAnsi="Calibri" w:cs="Arial"/>
                <w:sz w:val="20"/>
              </w:rPr>
              <w:t xml:space="preserve">  _________________________________</w:t>
            </w:r>
          </w:p>
        </w:tc>
        <w:tc>
          <w:tcPr>
            <w:tcW w:w="1170" w:type="dxa"/>
            <w:gridSpan w:val="3"/>
            <w:tcBorders>
              <w:bottom w:val="single" w:sz="4" w:space="0" w:color="auto"/>
            </w:tcBorders>
            <w:vAlign w:val="bottom"/>
          </w:tcPr>
          <w:p w14:paraId="66176625" w14:textId="77777777" w:rsidR="007D2E7E" w:rsidRPr="00F2017B" w:rsidRDefault="007D2E7E" w:rsidP="007D2E7E">
            <w:pPr>
              <w:rPr>
                <w:rFonts w:ascii="Calibri" w:hAnsi="Calibri" w:cs="Arial"/>
                <w:sz w:val="20"/>
              </w:rPr>
            </w:pPr>
          </w:p>
        </w:tc>
        <w:tc>
          <w:tcPr>
            <w:tcW w:w="360" w:type="dxa"/>
            <w:vAlign w:val="bottom"/>
          </w:tcPr>
          <w:p w14:paraId="2AB682DE" w14:textId="77777777" w:rsidR="007D2E7E" w:rsidRPr="00F2017B" w:rsidRDefault="007D2E7E" w:rsidP="007D2E7E">
            <w:pPr>
              <w:rPr>
                <w:rFonts w:ascii="Calibri" w:hAnsi="Calibri" w:cs="Arial"/>
                <w:sz w:val="20"/>
              </w:rPr>
            </w:pPr>
          </w:p>
        </w:tc>
        <w:tc>
          <w:tcPr>
            <w:tcW w:w="4140" w:type="dxa"/>
            <w:gridSpan w:val="5"/>
            <w:vAlign w:val="bottom"/>
          </w:tcPr>
          <w:p w14:paraId="36C747EE" w14:textId="271E7961" w:rsidR="007D2E7E" w:rsidRPr="005E0021" w:rsidRDefault="00AE5782" w:rsidP="007D2E7E">
            <w:pPr>
              <w:rPr>
                <w:rFonts w:ascii="Calibri" w:hAnsi="Calibri" w:cs="Arial"/>
                <w:sz w:val="20"/>
              </w:rPr>
            </w:pPr>
            <w:r w:rsidRPr="00AE5782">
              <w:rPr>
                <w:rFonts w:ascii="Calibri" w:hAnsi="Calibri" w:cs="Calibri"/>
                <w:sz w:val="32"/>
                <w:szCs w:val="32"/>
              </w:rPr>
              <w:t>□</w:t>
            </w:r>
            <w:r>
              <w:rPr>
                <w:rFonts w:ascii="Calibri" w:hAnsi="Calibri" w:cs="Arial"/>
                <w:sz w:val="20"/>
              </w:rPr>
              <w:t xml:space="preserve"> </w:t>
            </w:r>
            <w:r w:rsidR="005C416E">
              <w:rPr>
                <w:rFonts w:ascii="Calibri" w:hAnsi="Calibri" w:cs="Arial"/>
                <w:sz w:val="20"/>
              </w:rPr>
              <w:t>P</w:t>
            </w:r>
            <w:r w:rsidR="00EF58DB">
              <w:rPr>
                <w:rFonts w:ascii="Calibri" w:hAnsi="Calibri" w:cs="Arial"/>
                <w:sz w:val="20"/>
              </w:rPr>
              <w:t>urchaser</w:t>
            </w:r>
          </w:p>
        </w:tc>
        <w:tc>
          <w:tcPr>
            <w:tcW w:w="1266" w:type="dxa"/>
            <w:gridSpan w:val="3"/>
            <w:vAlign w:val="center"/>
          </w:tcPr>
          <w:p w14:paraId="161F41AA" w14:textId="77777777" w:rsidR="007D2E7E" w:rsidRPr="00F2017B" w:rsidRDefault="007D2E7E" w:rsidP="007D2E7E">
            <w:pPr>
              <w:rPr>
                <w:rFonts w:ascii="Calibri" w:hAnsi="Calibri" w:cs="Arial"/>
                <w:sz w:val="20"/>
              </w:rPr>
            </w:pPr>
          </w:p>
        </w:tc>
      </w:tr>
      <w:tr w:rsidR="007D2E7E" w:rsidRPr="00F2017B" w14:paraId="1B4966D4" w14:textId="77777777" w:rsidTr="0CEF8F67">
        <w:trPr>
          <w:gridAfter w:val="1"/>
          <w:wAfter w:w="4140" w:type="dxa"/>
          <w:trHeight w:hRule="exact" w:val="336"/>
        </w:trPr>
        <w:tc>
          <w:tcPr>
            <w:tcW w:w="4068" w:type="dxa"/>
            <w:gridSpan w:val="5"/>
            <w:shd w:val="clear" w:color="auto" w:fill="auto"/>
            <w:vAlign w:val="bottom"/>
          </w:tcPr>
          <w:p w14:paraId="1759613C" w14:textId="77777777" w:rsidR="007D2E7E" w:rsidRPr="00F2017B" w:rsidRDefault="007D2E7E" w:rsidP="007D2E7E">
            <w:pPr>
              <w:rPr>
                <w:rFonts w:ascii="Calibri" w:hAnsi="Calibri" w:cs="Arial"/>
                <w:sz w:val="20"/>
              </w:rPr>
            </w:pPr>
            <w:r>
              <w:rPr>
                <w:rFonts w:ascii="Calibri" w:hAnsi="Calibri" w:cs="Arial"/>
                <w:sz w:val="20"/>
              </w:rPr>
              <w:t>Other</w:t>
            </w:r>
            <w:r w:rsidRPr="00F2017B">
              <w:rPr>
                <w:rFonts w:ascii="Calibri" w:hAnsi="Calibri" w:cs="Arial"/>
                <w:sz w:val="20"/>
              </w:rPr>
              <w:t>:</w:t>
            </w:r>
            <w:r>
              <w:rPr>
                <w:rFonts w:ascii="Calibri" w:hAnsi="Calibri" w:cs="Arial"/>
                <w:sz w:val="20"/>
              </w:rPr>
              <w:t xml:space="preserve"> ________________________________</w:t>
            </w:r>
          </w:p>
        </w:tc>
        <w:tc>
          <w:tcPr>
            <w:tcW w:w="1170" w:type="dxa"/>
            <w:gridSpan w:val="3"/>
            <w:tcBorders>
              <w:top w:val="single" w:sz="4" w:space="0" w:color="auto"/>
              <w:bottom w:val="single" w:sz="4" w:space="0" w:color="auto"/>
            </w:tcBorders>
            <w:vAlign w:val="bottom"/>
          </w:tcPr>
          <w:p w14:paraId="5AF3EB33" w14:textId="77777777" w:rsidR="007D2E7E" w:rsidRPr="00F2017B" w:rsidRDefault="007D2E7E" w:rsidP="007D2E7E">
            <w:pPr>
              <w:rPr>
                <w:rFonts w:ascii="Calibri" w:hAnsi="Calibri" w:cs="Arial"/>
                <w:sz w:val="20"/>
              </w:rPr>
            </w:pPr>
          </w:p>
        </w:tc>
        <w:tc>
          <w:tcPr>
            <w:tcW w:w="360" w:type="dxa"/>
            <w:vAlign w:val="bottom"/>
          </w:tcPr>
          <w:p w14:paraId="5A92EA67" w14:textId="77777777" w:rsidR="007D2E7E" w:rsidRDefault="007D2E7E" w:rsidP="007D2E7E">
            <w:pPr>
              <w:rPr>
                <w:rFonts w:ascii="Calibri" w:hAnsi="Calibri" w:cs="Arial"/>
                <w:sz w:val="20"/>
              </w:rPr>
            </w:pPr>
          </w:p>
          <w:p w14:paraId="51375A51" w14:textId="77777777" w:rsidR="007D2E7E" w:rsidRDefault="007D2E7E" w:rsidP="007D2E7E">
            <w:pPr>
              <w:rPr>
                <w:rFonts w:ascii="Calibri" w:hAnsi="Calibri" w:cs="Arial"/>
                <w:sz w:val="20"/>
              </w:rPr>
            </w:pPr>
          </w:p>
          <w:p w14:paraId="5390BAA7" w14:textId="77777777" w:rsidR="007D2E7E" w:rsidRPr="00F2017B" w:rsidRDefault="007D2E7E" w:rsidP="007D2E7E">
            <w:pPr>
              <w:rPr>
                <w:rFonts w:ascii="Calibri" w:hAnsi="Calibri" w:cs="Arial"/>
                <w:sz w:val="20"/>
              </w:rPr>
            </w:pPr>
          </w:p>
        </w:tc>
        <w:tc>
          <w:tcPr>
            <w:tcW w:w="4140" w:type="dxa"/>
            <w:gridSpan w:val="5"/>
            <w:vAlign w:val="bottom"/>
          </w:tcPr>
          <w:p w14:paraId="725581B7" w14:textId="2C414CC9" w:rsidR="007D2E7E" w:rsidRPr="005E0021" w:rsidRDefault="00AE5782" w:rsidP="007D2E7E">
            <w:pPr>
              <w:rPr>
                <w:rFonts w:ascii="Calibri" w:hAnsi="Calibri" w:cs="Arial"/>
                <w:sz w:val="20"/>
              </w:rPr>
            </w:pPr>
            <w:r w:rsidRPr="00AE5782">
              <w:rPr>
                <w:rFonts w:ascii="Calibri" w:hAnsi="Calibri" w:cs="Calibri"/>
                <w:sz w:val="32"/>
                <w:szCs w:val="32"/>
              </w:rPr>
              <w:t>□</w:t>
            </w:r>
            <w:r>
              <w:rPr>
                <w:rFonts w:ascii="Calibri" w:hAnsi="Calibri" w:cs="Calibri"/>
                <w:sz w:val="32"/>
                <w:szCs w:val="32"/>
              </w:rPr>
              <w:t xml:space="preserve"> </w:t>
            </w:r>
            <w:r w:rsidR="005C416E">
              <w:rPr>
                <w:rFonts w:ascii="Calibri" w:hAnsi="Calibri" w:cs="Arial"/>
                <w:sz w:val="20"/>
              </w:rPr>
              <w:t>F</w:t>
            </w:r>
            <w:r w:rsidR="005C416E">
              <w:rPr>
                <w:rFonts w:ascii="Calibri" w:hAnsi="Calibri" w:cs="Arial"/>
                <w:sz w:val="20"/>
              </w:rPr>
              <w:t>uneral establishment/transfer service</w:t>
            </w:r>
          </w:p>
        </w:tc>
        <w:tc>
          <w:tcPr>
            <w:tcW w:w="1266" w:type="dxa"/>
            <w:gridSpan w:val="3"/>
            <w:vAlign w:val="bottom"/>
          </w:tcPr>
          <w:p w14:paraId="555E3CA5" w14:textId="77777777" w:rsidR="007D2E7E" w:rsidRPr="00F2017B" w:rsidRDefault="007D2E7E" w:rsidP="007D2E7E">
            <w:pPr>
              <w:rPr>
                <w:rFonts w:ascii="Calibri" w:hAnsi="Calibri" w:cs="Arial"/>
                <w:sz w:val="20"/>
              </w:rPr>
            </w:pPr>
          </w:p>
        </w:tc>
      </w:tr>
      <w:tr w:rsidR="007D2E7E" w:rsidRPr="00F2017B" w14:paraId="7B62C0B6" w14:textId="77777777" w:rsidTr="00FB1EF2">
        <w:trPr>
          <w:gridAfter w:val="1"/>
          <w:wAfter w:w="4140" w:type="dxa"/>
          <w:trHeight w:hRule="exact" w:val="478"/>
        </w:trPr>
        <w:tc>
          <w:tcPr>
            <w:tcW w:w="4068" w:type="dxa"/>
            <w:gridSpan w:val="5"/>
            <w:shd w:val="clear" w:color="auto" w:fill="auto"/>
            <w:vAlign w:val="bottom"/>
          </w:tcPr>
          <w:p w14:paraId="7773F76F" w14:textId="77777777" w:rsidR="007D2E7E" w:rsidRDefault="007D2E7E" w:rsidP="007D2E7E">
            <w:pPr>
              <w:rPr>
                <w:rFonts w:ascii="Calibri" w:hAnsi="Calibri" w:cs="Arial"/>
                <w:sz w:val="20"/>
              </w:rPr>
            </w:pPr>
            <w:r>
              <w:rPr>
                <w:rFonts w:ascii="Calibri" w:hAnsi="Calibri" w:cs="Arial"/>
                <w:sz w:val="20"/>
              </w:rPr>
              <w:t xml:space="preserve">Bereavement Authority of Ontario </w:t>
            </w:r>
          </w:p>
          <w:p w14:paraId="36E8586F" w14:textId="77777777" w:rsidR="007D2E7E" w:rsidRDefault="007D2E7E" w:rsidP="007D2E7E">
            <w:pPr>
              <w:rPr>
                <w:rFonts w:ascii="Calibri" w:hAnsi="Calibri" w:cs="Arial"/>
                <w:sz w:val="20"/>
              </w:rPr>
            </w:pPr>
            <w:r>
              <w:rPr>
                <w:rFonts w:ascii="Calibri" w:hAnsi="Calibri" w:cs="Arial"/>
                <w:sz w:val="20"/>
              </w:rPr>
              <w:t>Consumer Protection Fee</w:t>
            </w:r>
          </w:p>
        </w:tc>
        <w:tc>
          <w:tcPr>
            <w:tcW w:w="1170" w:type="dxa"/>
            <w:gridSpan w:val="3"/>
            <w:tcBorders>
              <w:top w:val="single" w:sz="4" w:space="0" w:color="auto"/>
              <w:bottom w:val="single" w:sz="4" w:space="0" w:color="auto"/>
            </w:tcBorders>
            <w:vAlign w:val="bottom"/>
          </w:tcPr>
          <w:p w14:paraId="0A955E96" w14:textId="77777777" w:rsidR="007D2E7E" w:rsidRPr="00F2017B" w:rsidRDefault="007D2E7E" w:rsidP="007D2E7E">
            <w:pPr>
              <w:rPr>
                <w:rFonts w:ascii="Calibri" w:hAnsi="Calibri" w:cs="Arial"/>
                <w:sz w:val="20"/>
              </w:rPr>
            </w:pPr>
          </w:p>
        </w:tc>
        <w:tc>
          <w:tcPr>
            <w:tcW w:w="360" w:type="dxa"/>
            <w:vAlign w:val="bottom"/>
          </w:tcPr>
          <w:p w14:paraId="1F5A662E" w14:textId="77777777" w:rsidR="007D2E7E" w:rsidRDefault="007D2E7E" w:rsidP="007D2E7E">
            <w:pPr>
              <w:rPr>
                <w:rFonts w:ascii="Calibri" w:hAnsi="Calibri" w:cs="Arial"/>
                <w:sz w:val="20"/>
              </w:rPr>
            </w:pPr>
          </w:p>
        </w:tc>
        <w:tc>
          <w:tcPr>
            <w:tcW w:w="4140" w:type="dxa"/>
            <w:gridSpan w:val="5"/>
            <w:vAlign w:val="bottom"/>
          </w:tcPr>
          <w:p w14:paraId="6A0EA356" w14:textId="77777777" w:rsidR="007D2E7E" w:rsidRPr="005E0021" w:rsidRDefault="007D2E7E" w:rsidP="007D2E7E">
            <w:pPr>
              <w:rPr>
                <w:rFonts w:ascii="Calibri" w:hAnsi="Calibri" w:cs="Arial"/>
                <w:sz w:val="20"/>
              </w:rPr>
            </w:pPr>
          </w:p>
        </w:tc>
        <w:tc>
          <w:tcPr>
            <w:tcW w:w="1266" w:type="dxa"/>
            <w:gridSpan w:val="3"/>
            <w:vAlign w:val="bottom"/>
          </w:tcPr>
          <w:p w14:paraId="4E9D1606" w14:textId="77777777" w:rsidR="007D2E7E" w:rsidRPr="00F2017B" w:rsidRDefault="007D2E7E" w:rsidP="007D2E7E">
            <w:pPr>
              <w:rPr>
                <w:rFonts w:ascii="Calibri" w:hAnsi="Calibri" w:cs="Arial"/>
                <w:sz w:val="20"/>
              </w:rPr>
            </w:pPr>
          </w:p>
        </w:tc>
      </w:tr>
      <w:tr w:rsidR="007D2E7E" w:rsidRPr="00F2017B" w14:paraId="602E2ED0" w14:textId="77777777" w:rsidTr="00FB1EF2">
        <w:trPr>
          <w:gridAfter w:val="1"/>
          <w:wAfter w:w="4140" w:type="dxa"/>
          <w:trHeight w:hRule="exact" w:val="238"/>
        </w:trPr>
        <w:tc>
          <w:tcPr>
            <w:tcW w:w="4068" w:type="dxa"/>
            <w:gridSpan w:val="5"/>
            <w:vAlign w:val="bottom"/>
          </w:tcPr>
          <w:p w14:paraId="168812D6" w14:textId="180D23DA" w:rsidR="007D2E7E" w:rsidRPr="00F2017B" w:rsidRDefault="007D2E7E" w:rsidP="007D2E7E">
            <w:pPr>
              <w:rPr>
                <w:rFonts w:ascii="Calibri" w:hAnsi="Calibri" w:cs="Arial"/>
                <w:sz w:val="20"/>
              </w:rPr>
            </w:pPr>
          </w:p>
        </w:tc>
        <w:tc>
          <w:tcPr>
            <w:tcW w:w="1170" w:type="dxa"/>
            <w:gridSpan w:val="3"/>
            <w:tcBorders>
              <w:top w:val="single" w:sz="4" w:space="0" w:color="auto"/>
            </w:tcBorders>
            <w:vAlign w:val="bottom"/>
          </w:tcPr>
          <w:p w14:paraId="7D475403" w14:textId="77777777" w:rsidR="007D2E7E" w:rsidRPr="00F2017B" w:rsidRDefault="007D2E7E" w:rsidP="007D2E7E">
            <w:pPr>
              <w:rPr>
                <w:rFonts w:ascii="Calibri" w:hAnsi="Calibri" w:cs="Arial"/>
                <w:sz w:val="20"/>
              </w:rPr>
            </w:pPr>
          </w:p>
        </w:tc>
        <w:tc>
          <w:tcPr>
            <w:tcW w:w="360" w:type="dxa"/>
          </w:tcPr>
          <w:p w14:paraId="346EE0BD" w14:textId="77777777" w:rsidR="007D2E7E" w:rsidRPr="00F2017B" w:rsidRDefault="007D2E7E" w:rsidP="007D2E7E">
            <w:pPr>
              <w:rPr>
                <w:rFonts w:ascii="Calibri" w:hAnsi="Calibri" w:cs="Arial"/>
                <w:sz w:val="20"/>
              </w:rPr>
            </w:pPr>
          </w:p>
        </w:tc>
        <w:tc>
          <w:tcPr>
            <w:tcW w:w="4140" w:type="dxa"/>
            <w:gridSpan w:val="5"/>
          </w:tcPr>
          <w:p w14:paraId="1CB090FF" w14:textId="77777777" w:rsidR="007D2E7E" w:rsidRPr="005E0021" w:rsidRDefault="007D2E7E" w:rsidP="007D2E7E">
            <w:pPr>
              <w:rPr>
                <w:rFonts w:ascii="Calibri" w:hAnsi="Calibri" w:cs="Arial"/>
                <w:sz w:val="20"/>
              </w:rPr>
            </w:pPr>
          </w:p>
        </w:tc>
        <w:tc>
          <w:tcPr>
            <w:tcW w:w="1266" w:type="dxa"/>
            <w:gridSpan w:val="3"/>
            <w:vAlign w:val="bottom"/>
          </w:tcPr>
          <w:p w14:paraId="3CB7546A" w14:textId="77777777" w:rsidR="007D2E7E" w:rsidRPr="00F2017B" w:rsidRDefault="007D2E7E" w:rsidP="007D2E7E">
            <w:pPr>
              <w:rPr>
                <w:rFonts w:ascii="Calibri" w:hAnsi="Calibri" w:cs="Arial"/>
                <w:sz w:val="20"/>
              </w:rPr>
            </w:pPr>
          </w:p>
        </w:tc>
      </w:tr>
    </w:tbl>
    <w:p w14:paraId="763B12DF" w14:textId="2664CA14" w:rsidR="00701B86" w:rsidRPr="00F2017B" w:rsidRDefault="00701B86" w:rsidP="00701B86">
      <w:pPr>
        <w:widowControl w:val="0"/>
        <w:spacing w:before="120" w:after="120"/>
        <w:jc w:val="center"/>
        <w:rPr>
          <w:rFonts w:ascii="Calibri" w:hAnsi="Calibri" w:cs="Arial"/>
          <w:sz w:val="20"/>
        </w:rPr>
      </w:pPr>
    </w:p>
    <w:tbl>
      <w:tblPr>
        <w:tblW w:w="0" w:type="auto"/>
        <w:tblLayout w:type="fixed"/>
        <w:tblLook w:val="01E0" w:firstRow="1" w:lastRow="1" w:firstColumn="1" w:lastColumn="1" w:noHBand="0" w:noVBand="0"/>
      </w:tblPr>
      <w:tblGrid>
        <w:gridCol w:w="11016"/>
      </w:tblGrid>
      <w:tr w:rsidR="008F4075" w:rsidRPr="00725607" w14:paraId="64B84276" w14:textId="77777777" w:rsidTr="00626B21">
        <w:tc>
          <w:tcPr>
            <w:tcW w:w="11016" w:type="dxa"/>
          </w:tcPr>
          <w:p w14:paraId="25672CAA" w14:textId="77777777" w:rsidR="000E22B4" w:rsidRPr="000E22B4" w:rsidRDefault="000E22B4" w:rsidP="000E22B4">
            <w:pPr>
              <w:widowControl w:val="0"/>
              <w:rPr>
                <w:rFonts w:ascii="Calibri" w:hAnsi="Calibri" w:cs="Arial"/>
                <w:bCs/>
                <w:sz w:val="20"/>
                <w:lang w:val="en-CA"/>
              </w:rPr>
            </w:pPr>
            <w:r w:rsidRPr="000E22B4">
              <w:rPr>
                <w:rFonts w:ascii="Calibri" w:hAnsi="Calibri" w:cs="Arial"/>
                <w:b/>
                <w:sz w:val="20"/>
                <w:lang w:val="en-CA"/>
              </w:rPr>
              <w:t xml:space="preserve">Delivery time and location: </w:t>
            </w:r>
            <w:r w:rsidRPr="000E22B4">
              <w:rPr>
                <w:rFonts w:ascii="Calibri" w:hAnsi="Calibri" w:cs="Arial"/>
                <w:bCs/>
                <w:sz w:val="20"/>
                <w:lang w:val="en-CA"/>
              </w:rPr>
              <w:t>The services or supplies contained in this contract will be delivered as outlined below. It is understood</w:t>
            </w:r>
          </w:p>
          <w:p w14:paraId="02294DE1" w14:textId="77777777" w:rsidR="000E22B4" w:rsidRPr="000E22B4" w:rsidRDefault="000E22B4" w:rsidP="000E22B4">
            <w:pPr>
              <w:widowControl w:val="0"/>
              <w:rPr>
                <w:rFonts w:ascii="Calibri" w:hAnsi="Calibri" w:cs="Arial"/>
                <w:bCs/>
                <w:sz w:val="20"/>
                <w:lang w:val="en-CA"/>
              </w:rPr>
            </w:pPr>
            <w:r w:rsidRPr="000E22B4">
              <w:rPr>
                <w:rFonts w:ascii="Calibri" w:hAnsi="Calibri" w:cs="Arial"/>
                <w:bCs/>
                <w:sz w:val="20"/>
                <w:lang w:val="en-CA"/>
              </w:rPr>
              <w:t xml:space="preserve">that some decisions may be made or changed </w:t>
            </w:r>
            <w:proofErr w:type="gramStart"/>
            <w:r w:rsidRPr="000E22B4">
              <w:rPr>
                <w:rFonts w:ascii="Calibri" w:hAnsi="Calibri" w:cs="Arial"/>
                <w:bCs/>
                <w:sz w:val="20"/>
                <w:lang w:val="en-CA"/>
              </w:rPr>
              <w:t>subsequent to</w:t>
            </w:r>
            <w:proofErr w:type="gramEnd"/>
            <w:r w:rsidRPr="000E22B4">
              <w:rPr>
                <w:rFonts w:ascii="Calibri" w:hAnsi="Calibri" w:cs="Arial"/>
                <w:bCs/>
                <w:sz w:val="20"/>
                <w:lang w:val="en-CA"/>
              </w:rPr>
              <w:t xml:space="preserve"> this contract. By signing this contract, the purchaser consents to the</w:t>
            </w:r>
          </w:p>
          <w:p w14:paraId="059D553B" w14:textId="77777777" w:rsidR="000E22B4" w:rsidRPr="000E22B4" w:rsidRDefault="000E22B4" w:rsidP="000E22B4">
            <w:pPr>
              <w:widowControl w:val="0"/>
              <w:rPr>
                <w:rFonts w:ascii="Calibri" w:hAnsi="Calibri" w:cs="Arial"/>
                <w:bCs/>
                <w:sz w:val="20"/>
                <w:lang w:val="en-CA"/>
              </w:rPr>
            </w:pPr>
            <w:r w:rsidRPr="000E22B4">
              <w:rPr>
                <w:rFonts w:ascii="Calibri" w:hAnsi="Calibri" w:cs="Arial"/>
                <w:bCs/>
                <w:sz w:val="20"/>
                <w:lang w:val="en-CA"/>
              </w:rPr>
              <w:t>delivery of supplies and services within 30 days. If supplies and services are to be delivered within 30 days of this contract being</w:t>
            </w:r>
          </w:p>
          <w:p w14:paraId="7FDB7D84" w14:textId="77777777" w:rsidR="000E22B4" w:rsidRDefault="000E22B4" w:rsidP="000E22B4">
            <w:pPr>
              <w:widowControl w:val="0"/>
              <w:rPr>
                <w:rFonts w:ascii="Calibri" w:hAnsi="Calibri" w:cs="Arial"/>
                <w:bCs/>
                <w:sz w:val="20"/>
                <w:lang w:val="en-CA"/>
              </w:rPr>
            </w:pPr>
            <w:r w:rsidRPr="000E22B4">
              <w:rPr>
                <w:rFonts w:ascii="Calibri" w:hAnsi="Calibri" w:cs="Arial"/>
                <w:bCs/>
                <w:sz w:val="20"/>
                <w:lang w:val="en-CA"/>
              </w:rPr>
              <w:t>made, any refund to be issued should contract be cancelled will be reduced by the value of supplies and services already delivered.</w:t>
            </w:r>
          </w:p>
          <w:p w14:paraId="63E78B19" w14:textId="77777777" w:rsidR="000E22B4" w:rsidRPr="000E22B4" w:rsidRDefault="000E22B4" w:rsidP="000E22B4">
            <w:pPr>
              <w:widowControl w:val="0"/>
              <w:rPr>
                <w:rFonts w:ascii="Calibri" w:hAnsi="Calibri" w:cs="Arial"/>
                <w:b/>
                <w:sz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559"/>
              <w:gridCol w:w="992"/>
              <w:gridCol w:w="3827"/>
            </w:tblGrid>
            <w:tr w:rsidR="000E22B4" w:rsidRPr="005E0021" w14:paraId="3EE3D119" w14:textId="77777777">
              <w:tc>
                <w:tcPr>
                  <w:tcW w:w="4390" w:type="dxa"/>
                </w:tcPr>
                <w:p w14:paraId="41830629" w14:textId="77777777" w:rsidR="000E22B4" w:rsidRPr="005E0021" w:rsidRDefault="000E22B4" w:rsidP="000E22B4">
                  <w:pPr>
                    <w:pStyle w:val="paragraph-e"/>
                    <w:keepLines/>
                    <w:ind w:left="0" w:firstLine="0"/>
                    <w:rPr>
                      <w:rFonts w:ascii="Calibri" w:hAnsi="Calibri" w:cs="Arial"/>
                      <w:b/>
                      <w:sz w:val="20"/>
                    </w:rPr>
                  </w:pPr>
                  <w:r w:rsidRPr="005E0021">
                    <w:rPr>
                      <w:rFonts w:ascii="Calibri" w:hAnsi="Calibri" w:cs="Arial"/>
                      <w:b/>
                      <w:sz w:val="20"/>
                    </w:rPr>
                    <w:t>Event</w:t>
                  </w:r>
                </w:p>
              </w:tc>
              <w:tc>
                <w:tcPr>
                  <w:tcW w:w="1559" w:type="dxa"/>
                </w:tcPr>
                <w:p w14:paraId="5A901D26" w14:textId="77777777" w:rsidR="000E22B4" w:rsidRPr="005E0021" w:rsidRDefault="000E22B4" w:rsidP="000E22B4">
                  <w:pPr>
                    <w:pStyle w:val="paragraph-e"/>
                    <w:keepLines/>
                    <w:ind w:left="0" w:firstLine="0"/>
                    <w:rPr>
                      <w:rFonts w:ascii="Calibri" w:hAnsi="Calibri" w:cs="Arial"/>
                      <w:b/>
                      <w:sz w:val="20"/>
                    </w:rPr>
                  </w:pPr>
                  <w:r w:rsidRPr="005E0021">
                    <w:rPr>
                      <w:rFonts w:ascii="Calibri" w:hAnsi="Calibri" w:cs="Arial"/>
                      <w:b/>
                      <w:sz w:val="20"/>
                    </w:rPr>
                    <w:t xml:space="preserve">Date </w:t>
                  </w:r>
                </w:p>
              </w:tc>
              <w:tc>
                <w:tcPr>
                  <w:tcW w:w="992" w:type="dxa"/>
                </w:tcPr>
                <w:p w14:paraId="65BB14DE" w14:textId="77777777" w:rsidR="000E22B4" w:rsidRPr="005E0021" w:rsidRDefault="000E22B4" w:rsidP="000E22B4">
                  <w:pPr>
                    <w:pStyle w:val="paragraph-e"/>
                    <w:keepLines/>
                    <w:ind w:left="0" w:firstLine="0"/>
                    <w:rPr>
                      <w:rFonts w:ascii="Calibri" w:hAnsi="Calibri" w:cs="Arial"/>
                      <w:b/>
                      <w:sz w:val="20"/>
                    </w:rPr>
                  </w:pPr>
                  <w:r w:rsidRPr="005E0021">
                    <w:rPr>
                      <w:rFonts w:ascii="Calibri" w:hAnsi="Calibri" w:cs="Arial"/>
                      <w:b/>
                      <w:sz w:val="20"/>
                    </w:rPr>
                    <w:t>Time</w:t>
                  </w:r>
                </w:p>
              </w:tc>
              <w:tc>
                <w:tcPr>
                  <w:tcW w:w="3827" w:type="dxa"/>
                </w:tcPr>
                <w:p w14:paraId="551C6F39" w14:textId="77777777" w:rsidR="000E22B4" w:rsidRPr="005E0021" w:rsidRDefault="000E22B4" w:rsidP="000E22B4">
                  <w:pPr>
                    <w:pStyle w:val="paragraph-e"/>
                    <w:keepLines/>
                    <w:ind w:left="0" w:firstLine="0"/>
                    <w:rPr>
                      <w:rFonts w:ascii="Calibri" w:hAnsi="Calibri" w:cs="Arial"/>
                      <w:b/>
                      <w:sz w:val="20"/>
                    </w:rPr>
                  </w:pPr>
                  <w:r w:rsidRPr="005E0021">
                    <w:rPr>
                      <w:rFonts w:ascii="Calibri" w:hAnsi="Calibri" w:cs="Arial"/>
                      <w:b/>
                      <w:sz w:val="20"/>
                    </w:rPr>
                    <w:t>Location</w:t>
                  </w:r>
                </w:p>
              </w:tc>
            </w:tr>
            <w:tr w:rsidR="000E22B4" w:rsidRPr="005E0021" w14:paraId="0E56D0B7" w14:textId="77777777">
              <w:trPr>
                <w:trHeight w:val="288"/>
              </w:trPr>
              <w:tc>
                <w:tcPr>
                  <w:tcW w:w="4390" w:type="dxa"/>
                </w:tcPr>
                <w:p w14:paraId="44D97B6E" w14:textId="060C40C6" w:rsidR="000E22B4" w:rsidRPr="005E0021" w:rsidRDefault="008F0E2E" w:rsidP="000E22B4">
                  <w:pPr>
                    <w:pStyle w:val="paragraph-e"/>
                    <w:keepLines/>
                    <w:ind w:left="0" w:firstLine="0"/>
                    <w:rPr>
                      <w:rFonts w:ascii="Calibri" w:hAnsi="Calibri" w:cs="Arial"/>
                      <w:sz w:val="20"/>
                    </w:rPr>
                  </w:pPr>
                  <w:r>
                    <w:rPr>
                      <w:rFonts w:ascii="Calibri" w:hAnsi="Calibri" w:cs="Arial"/>
                      <w:sz w:val="20"/>
                    </w:rPr>
                    <w:t>Cremation</w:t>
                  </w:r>
                </w:p>
              </w:tc>
              <w:tc>
                <w:tcPr>
                  <w:tcW w:w="1559" w:type="dxa"/>
                </w:tcPr>
                <w:p w14:paraId="66611283" w14:textId="77777777" w:rsidR="000E22B4" w:rsidRPr="005E0021" w:rsidRDefault="000E22B4" w:rsidP="000E22B4">
                  <w:pPr>
                    <w:pStyle w:val="paragraph-e"/>
                    <w:keepLines/>
                    <w:ind w:left="0" w:firstLine="0"/>
                    <w:rPr>
                      <w:rFonts w:ascii="Calibri" w:hAnsi="Calibri" w:cs="Arial"/>
                      <w:sz w:val="20"/>
                    </w:rPr>
                  </w:pPr>
                </w:p>
              </w:tc>
              <w:tc>
                <w:tcPr>
                  <w:tcW w:w="992" w:type="dxa"/>
                </w:tcPr>
                <w:p w14:paraId="3510067B" w14:textId="77777777" w:rsidR="000E22B4" w:rsidRPr="005E0021" w:rsidRDefault="000E22B4" w:rsidP="000E22B4">
                  <w:pPr>
                    <w:pStyle w:val="paragraph-e"/>
                    <w:keepLines/>
                    <w:ind w:left="0" w:firstLine="0"/>
                    <w:rPr>
                      <w:rFonts w:ascii="Calibri" w:hAnsi="Calibri" w:cs="Arial"/>
                      <w:sz w:val="20"/>
                    </w:rPr>
                  </w:pPr>
                </w:p>
              </w:tc>
              <w:tc>
                <w:tcPr>
                  <w:tcW w:w="3827" w:type="dxa"/>
                </w:tcPr>
                <w:p w14:paraId="42D55CD3" w14:textId="77777777" w:rsidR="000E22B4" w:rsidRPr="005E0021" w:rsidRDefault="000E22B4" w:rsidP="000E22B4">
                  <w:pPr>
                    <w:pStyle w:val="paragraph-e"/>
                    <w:keepLines/>
                    <w:ind w:left="0" w:firstLine="0"/>
                    <w:rPr>
                      <w:rFonts w:ascii="Calibri" w:hAnsi="Calibri" w:cs="Arial"/>
                      <w:sz w:val="20"/>
                    </w:rPr>
                  </w:pPr>
                </w:p>
              </w:tc>
            </w:tr>
          </w:tbl>
          <w:p w14:paraId="346B38E3" w14:textId="77777777" w:rsidR="000E22B4" w:rsidRDefault="000E22B4" w:rsidP="00626B21">
            <w:pPr>
              <w:widowControl w:val="0"/>
              <w:spacing w:after="120"/>
              <w:rPr>
                <w:rFonts w:ascii="Calibri" w:hAnsi="Calibri" w:cs="Arial"/>
                <w:b/>
                <w:sz w:val="20"/>
              </w:rPr>
            </w:pPr>
          </w:p>
          <w:p w14:paraId="534FE70D" w14:textId="374F8F1A" w:rsidR="008F4075" w:rsidRPr="00725607" w:rsidRDefault="008F4075" w:rsidP="00626B21">
            <w:pPr>
              <w:widowControl w:val="0"/>
              <w:spacing w:after="120"/>
              <w:rPr>
                <w:rFonts w:ascii="Calibri" w:hAnsi="Calibri" w:cs="Arial"/>
                <w:sz w:val="20"/>
              </w:rPr>
            </w:pPr>
            <w:r w:rsidRPr="00725607">
              <w:rPr>
                <w:rFonts w:ascii="Calibri" w:hAnsi="Calibri" w:cs="Arial"/>
                <w:b/>
                <w:sz w:val="20"/>
              </w:rPr>
              <w:t>Payment terms:</w:t>
            </w:r>
            <w:r w:rsidRPr="00725607">
              <w:rPr>
                <w:rFonts w:ascii="Calibri" w:hAnsi="Calibri" w:cs="Arial"/>
                <w:sz w:val="20"/>
              </w:rPr>
              <w:t xml:space="preserve"> </w:t>
            </w:r>
            <w:r w:rsidR="00DA27B3" w:rsidRPr="00725607">
              <w:rPr>
                <w:rFonts w:ascii="Calibri" w:hAnsi="Calibri" w:cs="Arial"/>
                <w:sz w:val="20"/>
              </w:rPr>
              <w:t xml:space="preserve">The purchaser agrees to pay the amount owing within _____ days, after which interest will be calculated and charged </w:t>
            </w:r>
            <w:r w:rsidRPr="00725607">
              <w:rPr>
                <w:rFonts w:ascii="Calibri" w:hAnsi="Calibri" w:cs="Arial"/>
                <w:sz w:val="20"/>
                <w:lang w:val="en-GB"/>
              </w:rPr>
              <w:t xml:space="preserve">on any overdue amount at the rate </w:t>
            </w:r>
            <w:r w:rsidR="00BF674C" w:rsidRPr="00725607">
              <w:rPr>
                <w:rFonts w:ascii="Calibri" w:hAnsi="Calibri" w:cs="Arial"/>
                <w:sz w:val="20"/>
                <w:lang w:val="en-GB"/>
              </w:rPr>
              <w:t>of _</w:t>
            </w:r>
            <w:r w:rsidRPr="00725607">
              <w:rPr>
                <w:rFonts w:ascii="Calibri" w:hAnsi="Calibri" w:cs="Arial"/>
                <w:sz w:val="20"/>
                <w:lang w:val="en-GB"/>
              </w:rPr>
              <w:t xml:space="preserve">__ </w:t>
            </w:r>
            <w:r w:rsidRPr="00725607">
              <w:rPr>
                <w:rFonts w:ascii="Calibri" w:hAnsi="Calibri" w:cs="Arial"/>
                <w:sz w:val="20"/>
              </w:rPr>
              <w:t>% per month (equivalent</w:t>
            </w:r>
            <w:r w:rsidR="00BF674C">
              <w:rPr>
                <w:rFonts w:ascii="Calibri" w:hAnsi="Calibri" w:cs="Arial"/>
                <w:sz w:val="20"/>
              </w:rPr>
              <w:t xml:space="preserve"> __</w:t>
            </w:r>
            <w:r w:rsidRPr="00BF674C">
              <w:rPr>
                <w:rFonts w:ascii="Calibri" w:hAnsi="Calibri" w:cs="Arial"/>
                <w:sz w:val="20"/>
              </w:rPr>
              <w:t>%</w:t>
            </w:r>
            <w:r w:rsidRPr="00725607">
              <w:rPr>
                <w:rFonts w:ascii="Calibri" w:hAnsi="Calibri" w:cs="Arial"/>
                <w:sz w:val="20"/>
              </w:rPr>
              <w:t xml:space="preserve"> per annum) until the date payment is made in full. </w:t>
            </w:r>
          </w:p>
          <w:p w14:paraId="3B5FC93F" w14:textId="77777777" w:rsidR="008F4075" w:rsidRPr="00725607" w:rsidRDefault="002F2468" w:rsidP="00241ECF">
            <w:pPr>
              <w:widowControl w:val="0"/>
              <w:spacing w:after="120"/>
              <w:rPr>
                <w:rFonts w:ascii="Calibri" w:hAnsi="Calibri" w:cs="Arial"/>
                <w:sz w:val="20"/>
              </w:rPr>
            </w:pPr>
            <w:r w:rsidRPr="00725607">
              <w:rPr>
                <w:rFonts w:ascii="Calibri" w:hAnsi="Calibri" w:cs="Arial"/>
                <w:b/>
                <w:sz w:val="20"/>
                <w:highlight w:val="green"/>
              </w:rPr>
              <w:t>[Business prompt:</w:t>
            </w:r>
            <w:r w:rsidRPr="00725607">
              <w:rPr>
                <w:rFonts w:ascii="Calibri" w:hAnsi="Calibri" w:cs="Arial"/>
                <w:sz w:val="20"/>
                <w:highlight w:val="green"/>
              </w:rPr>
              <w:t xml:space="preserve"> Include statement about rate of interest or financing charges and how the rate and payment amounts are to be calculated (compounded monthly, simple interest). </w:t>
            </w:r>
            <w:proofErr w:type="gramStart"/>
            <w:r w:rsidRPr="00725607">
              <w:rPr>
                <w:rFonts w:ascii="Calibri" w:hAnsi="Calibri" w:cs="Arial"/>
                <w:sz w:val="20"/>
                <w:highlight w:val="green"/>
              </w:rPr>
              <w:t>Include also</w:t>
            </w:r>
            <w:proofErr w:type="gramEnd"/>
            <w:r w:rsidRPr="00725607">
              <w:rPr>
                <w:rFonts w:ascii="Calibri" w:hAnsi="Calibri" w:cs="Arial"/>
                <w:sz w:val="20"/>
                <w:highlight w:val="green"/>
              </w:rPr>
              <w:t xml:space="preserve"> a statement about any other amounts to be charged for late or deficient payments </w:t>
            </w:r>
            <w:r w:rsidR="00241ECF" w:rsidRPr="00725607">
              <w:rPr>
                <w:rFonts w:ascii="Calibri" w:hAnsi="Calibri" w:cs="Arial"/>
                <w:sz w:val="20"/>
                <w:highlight w:val="green"/>
              </w:rPr>
              <w:t xml:space="preserve">or </w:t>
            </w:r>
            <w:r w:rsidRPr="00725607">
              <w:rPr>
                <w:rFonts w:ascii="Calibri" w:hAnsi="Calibri" w:cs="Arial"/>
                <w:sz w:val="20"/>
                <w:highlight w:val="green"/>
              </w:rPr>
              <w:t>eligibility for discounts for prompt payment.]</w:t>
            </w:r>
          </w:p>
        </w:tc>
      </w:tr>
      <w:tr w:rsidR="00236C98" w:rsidRPr="00725607" w14:paraId="5C7E4144" w14:textId="77777777" w:rsidTr="009474CC">
        <w:tc>
          <w:tcPr>
            <w:tcW w:w="11016" w:type="dxa"/>
          </w:tcPr>
          <w:p w14:paraId="0BDA9B23" w14:textId="4F70921A" w:rsidR="00236C98" w:rsidRPr="00725607" w:rsidRDefault="00236C98" w:rsidP="00236C98">
            <w:pPr>
              <w:widowControl w:val="0"/>
              <w:tabs>
                <w:tab w:val="left" w:pos="-720"/>
                <w:tab w:val="left" w:pos="0"/>
                <w:tab w:val="left" w:pos="1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Calibri" w:hAnsi="Calibri" w:cs="Arial"/>
                <w:sz w:val="20"/>
                <w:lang w:val="en-GB"/>
              </w:rPr>
            </w:pPr>
            <w:r w:rsidRPr="00725607">
              <w:rPr>
                <w:rFonts w:ascii="Calibri" w:hAnsi="Calibri" w:cs="Arial"/>
                <w:b/>
                <w:sz w:val="20"/>
                <w:lang w:val="en-GB"/>
              </w:rPr>
              <w:t xml:space="preserve">Substitution: </w:t>
            </w:r>
            <w:r w:rsidRPr="00725607">
              <w:rPr>
                <w:rFonts w:ascii="Calibri" w:hAnsi="Calibri" w:cs="Arial"/>
                <w:sz w:val="20"/>
                <w:lang w:val="en-GB"/>
              </w:rPr>
              <w:t xml:space="preserve">The Provider will make reasonable efforts to obtain and provide the services and supplies agreed to in this contract. </w:t>
            </w:r>
            <w:r w:rsidRPr="00725607">
              <w:rPr>
                <w:rFonts w:ascii="Calibri" w:hAnsi="Calibri" w:cs="Arial"/>
                <w:sz w:val="20"/>
              </w:rPr>
              <w:t xml:space="preserve">If the Provider is unable to obtain and provide a service or supply, the Provider will inform the purchaser of the proposed substitution, and whether the substitution is of equal or greater value than the original supply or service. The purchaser may cancel this entire contract in accordance with the </w:t>
            </w:r>
            <w:r w:rsidR="00196324">
              <w:rPr>
                <w:rFonts w:ascii="Calibri" w:hAnsi="Calibri" w:cs="Arial"/>
                <w:sz w:val="20"/>
              </w:rPr>
              <w:t>t</w:t>
            </w:r>
            <w:r w:rsidRPr="00725607">
              <w:rPr>
                <w:rFonts w:ascii="Calibri" w:hAnsi="Calibri" w:cs="Arial"/>
                <w:sz w:val="20"/>
              </w:rPr>
              <w:t xml:space="preserve">erms of </w:t>
            </w:r>
            <w:r w:rsidR="00196324">
              <w:rPr>
                <w:rFonts w:ascii="Calibri" w:hAnsi="Calibri" w:cs="Arial"/>
                <w:sz w:val="20"/>
              </w:rPr>
              <w:t>c</w:t>
            </w:r>
            <w:r w:rsidRPr="00725607">
              <w:rPr>
                <w:rFonts w:ascii="Calibri" w:hAnsi="Calibri" w:cs="Arial"/>
                <w:sz w:val="20"/>
              </w:rPr>
              <w:t xml:space="preserve">ancellation; or, the purchaser may cancel the unavailable supply or service, in which case the Provider will refund the initial amount paid for the supply or service, plus any income earned </w:t>
            </w:r>
            <w:proofErr w:type="gramStart"/>
            <w:r w:rsidRPr="00725607">
              <w:rPr>
                <w:rFonts w:ascii="Calibri" w:hAnsi="Calibri" w:cs="Arial"/>
                <w:sz w:val="20"/>
              </w:rPr>
              <w:t>on</w:t>
            </w:r>
            <w:proofErr w:type="gramEnd"/>
            <w:r w:rsidRPr="00725607">
              <w:rPr>
                <w:rFonts w:ascii="Calibri" w:hAnsi="Calibri" w:cs="Arial"/>
                <w:sz w:val="20"/>
              </w:rPr>
              <w:t xml:space="preserve"> the amount paid. If the purchaser chooses not to cancel the entire contract, and the Provider and the purchaser agree, the Provider will substitute a supply or service of equal or greater value than the original supply or service that is unavailable, at no increase in purchase price.</w:t>
            </w:r>
          </w:p>
        </w:tc>
      </w:tr>
      <w:tr w:rsidR="00C26B42" w:rsidRPr="00725607" w14:paraId="524219E9" w14:textId="77777777" w:rsidTr="00626B21">
        <w:tc>
          <w:tcPr>
            <w:tcW w:w="11016" w:type="dxa"/>
          </w:tcPr>
          <w:p w14:paraId="729AA657" w14:textId="77777777" w:rsidR="00C26B42" w:rsidRPr="00725607" w:rsidRDefault="00C26B42" w:rsidP="00626B21">
            <w:pPr>
              <w:widowControl w:val="0"/>
              <w:spacing w:after="120"/>
              <w:rPr>
                <w:rFonts w:ascii="Calibri" w:hAnsi="Calibri" w:cs="Arial"/>
                <w:sz w:val="20"/>
              </w:rPr>
            </w:pPr>
            <w:r w:rsidRPr="00725607">
              <w:rPr>
                <w:rFonts w:ascii="Calibri" w:hAnsi="Calibri" w:cs="Arial"/>
                <w:b/>
                <w:sz w:val="20"/>
              </w:rPr>
              <w:t>Warranties:</w:t>
            </w:r>
            <w:r w:rsidRPr="00725607">
              <w:rPr>
                <w:rFonts w:ascii="Calibri" w:hAnsi="Calibri" w:cs="Arial"/>
                <w:sz w:val="20"/>
              </w:rPr>
              <w:t xml:space="preserve"> </w:t>
            </w:r>
            <w:r w:rsidR="000060DA" w:rsidRPr="00725607">
              <w:rPr>
                <w:rFonts w:ascii="Calibri" w:hAnsi="Calibri" w:cs="Arial"/>
                <w:sz w:val="20"/>
              </w:rPr>
              <w:t>T</w:t>
            </w:r>
            <w:r w:rsidRPr="00725607">
              <w:rPr>
                <w:rFonts w:ascii="Calibri" w:hAnsi="Calibri" w:cs="Arial"/>
                <w:sz w:val="20"/>
              </w:rPr>
              <w:t xml:space="preserve">he warranties granted in connection with the supplies provided as part of this contract are the express written warranties, if any, extended by the manufacturer of such supplies, </w:t>
            </w:r>
            <w:r w:rsidR="00EC29A2" w:rsidRPr="00725607">
              <w:rPr>
                <w:rFonts w:ascii="Calibri" w:hAnsi="Calibri" w:cs="Arial"/>
                <w:sz w:val="20"/>
              </w:rPr>
              <w:t xml:space="preserve">and as </w:t>
            </w:r>
            <w:r w:rsidRPr="00725607">
              <w:rPr>
                <w:rFonts w:ascii="Calibri" w:hAnsi="Calibri" w:cs="Arial"/>
                <w:sz w:val="20"/>
              </w:rPr>
              <w:t xml:space="preserve">required by Ontario consumer protection legislation. </w:t>
            </w:r>
          </w:p>
          <w:p w14:paraId="31EC533D" w14:textId="77777777" w:rsidR="00C26B42" w:rsidRPr="00725607" w:rsidRDefault="00C26B42" w:rsidP="00626B21">
            <w:pPr>
              <w:pStyle w:val="paragraph-e"/>
              <w:spacing w:after="120"/>
              <w:ind w:left="0" w:firstLine="0"/>
              <w:rPr>
                <w:rFonts w:ascii="Calibri" w:hAnsi="Calibri" w:cs="Arial"/>
                <w:sz w:val="20"/>
              </w:rPr>
            </w:pPr>
            <w:r w:rsidRPr="00725607">
              <w:rPr>
                <w:rFonts w:ascii="Calibri" w:hAnsi="Calibri" w:cs="Arial"/>
                <w:b/>
                <w:sz w:val="20"/>
                <w:highlight w:val="green"/>
                <w:lang w:val="en-US"/>
              </w:rPr>
              <w:t>[</w:t>
            </w:r>
            <w:r w:rsidRPr="00725607">
              <w:rPr>
                <w:rFonts w:ascii="Calibri" w:hAnsi="Calibri" w:cs="Arial"/>
                <w:b/>
                <w:sz w:val="20"/>
                <w:highlight w:val="green"/>
              </w:rPr>
              <w:t>Business prompt:</w:t>
            </w:r>
            <w:r w:rsidRPr="00725607">
              <w:rPr>
                <w:rFonts w:ascii="Calibri" w:hAnsi="Calibri" w:cs="Arial"/>
                <w:sz w:val="20"/>
                <w:highlight w:val="green"/>
              </w:rPr>
              <w:t xml:space="preserve"> Include any additional warranties the operator may extend.]</w:t>
            </w:r>
          </w:p>
        </w:tc>
      </w:tr>
    </w:tbl>
    <w:p w14:paraId="499CE6B2" w14:textId="77777777" w:rsidR="000E22B4" w:rsidRDefault="000E22B4"/>
    <w:tbl>
      <w:tblPr>
        <w:tblW w:w="0" w:type="auto"/>
        <w:tblLayout w:type="fixed"/>
        <w:tblLook w:val="01E0" w:firstRow="1" w:lastRow="1" w:firstColumn="1" w:lastColumn="1" w:noHBand="0" w:noVBand="0"/>
      </w:tblPr>
      <w:tblGrid>
        <w:gridCol w:w="18"/>
        <w:gridCol w:w="720"/>
        <w:gridCol w:w="4230"/>
        <w:gridCol w:w="990"/>
        <w:gridCol w:w="450"/>
        <w:gridCol w:w="3870"/>
        <w:gridCol w:w="720"/>
        <w:gridCol w:w="18"/>
      </w:tblGrid>
      <w:tr w:rsidR="00167222" w:rsidRPr="00725607" w14:paraId="3A502F51" w14:textId="77777777" w:rsidTr="00E11D41">
        <w:tc>
          <w:tcPr>
            <w:tcW w:w="11016" w:type="dxa"/>
            <w:gridSpan w:val="8"/>
          </w:tcPr>
          <w:p w14:paraId="1B5F620F" w14:textId="77777777" w:rsidR="00167222" w:rsidRDefault="00167222" w:rsidP="00167222">
            <w:pPr>
              <w:widowControl w:val="0"/>
              <w:rPr>
                <w:rFonts w:ascii="Calibri" w:hAnsi="Calibri" w:cs="Arial"/>
                <w:bCs/>
                <w:sz w:val="20"/>
              </w:rPr>
            </w:pPr>
            <w:r>
              <w:rPr>
                <w:rFonts w:ascii="Calibri" w:hAnsi="Calibri" w:cs="Arial"/>
                <w:b/>
                <w:sz w:val="20"/>
              </w:rPr>
              <w:t>Cremation:</w:t>
            </w:r>
            <w:r>
              <w:rPr>
                <w:rFonts w:ascii="Calibri" w:hAnsi="Calibri" w:cs="Arial"/>
                <w:bCs/>
                <w:sz w:val="20"/>
              </w:rPr>
              <w:t xml:space="preserve"> The body shall not be cremated if:</w:t>
            </w:r>
          </w:p>
          <w:p w14:paraId="35419697" w14:textId="7AAAAC98" w:rsidR="00167222" w:rsidRDefault="002A1BCB" w:rsidP="00167222">
            <w:pPr>
              <w:widowControl w:val="0"/>
              <w:numPr>
                <w:ilvl w:val="0"/>
                <w:numId w:val="7"/>
              </w:numPr>
              <w:rPr>
                <w:rFonts w:ascii="Calibri" w:hAnsi="Calibri" w:cs="Arial"/>
                <w:bCs/>
                <w:sz w:val="20"/>
              </w:rPr>
            </w:pPr>
            <w:proofErr w:type="gramStart"/>
            <w:r>
              <w:rPr>
                <w:rFonts w:ascii="Calibri" w:hAnsi="Calibri" w:cs="Arial"/>
                <w:bCs/>
                <w:sz w:val="20"/>
              </w:rPr>
              <w:t>t</w:t>
            </w:r>
            <w:r w:rsidR="00167222">
              <w:rPr>
                <w:rFonts w:ascii="Calibri" w:hAnsi="Calibri" w:cs="Arial"/>
                <w:bCs/>
                <w:sz w:val="20"/>
              </w:rPr>
              <w:t>he</w:t>
            </w:r>
            <w:proofErr w:type="gramEnd"/>
            <w:r w:rsidR="00167222">
              <w:rPr>
                <w:rFonts w:ascii="Calibri" w:hAnsi="Calibri" w:cs="Arial"/>
                <w:bCs/>
                <w:sz w:val="20"/>
              </w:rPr>
              <w:t xml:space="preserve"> body has a pacemaker,</w:t>
            </w:r>
          </w:p>
          <w:p w14:paraId="303B0116" w14:textId="00AC31E4" w:rsidR="00167222" w:rsidRDefault="002A1BCB" w:rsidP="00167222">
            <w:pPr>
              <w:widowControl w:val="0"/>
              <w:numPr>
                <w:ilvl w:val="0"/>
                <w:numId w:val="7"/>
              </w:numPr>
              <w:rPr>
                <w:rFonts w:ascii="Calibri" w:hAnsi="Calibri" w:cs="Arial"/>
                <w:bCs/>
                <w:sz w:val="20"/>
              </w:rPr>
            </w:pPr>
            <w:proofErr w:type="gramStart"/>
            <w:r>
              <w:rPr>
                <w:rFonts w:ascii="Calibri" w:hAnsi="Calibri" w:cs="Arial"/>
                <w:bCs/>
                <w:sz w:val="20"/>
              </w:rPr>
              <w:t>t</w:t>
            </w:r>
            <w:r w:rsidR="00167222">
              <w:rPr>
                <w:rFonts w:ascii="Calibri" w:hAnsi="Calibri" w:cs="Arial"/>
                <w:bCs/>
                <w:sz w:val="20"/>
              </w:rPr>
              <w:t>he</w:t>
            </w:r>
            <w:proofErr w:type="gramEnd"/>
            <w:r w:rsidR="00167222">
              <w:rPr>
                <w:rFonts w:ascii="Calibri" w:hAnsi="Calibri" w:cs="Arial"/>
                <w:bCs/>
                <w:sz w:val="20"/>
              </w:rPr>
              <w:t xml:space="preserve"> body has a radioactive implant, except that a body that has a radioactive implant can be cremated if,</w:t>
            </w:r>
          </w:p>
          <w:p w14:paraId="62A587DA" w14:textId="6902B63E" w:rsidR="00167222" w:rsidRDefault="002A1BCB" w:rsidP="00167222">
            <w:pPr>
              <w:widowControl w:val="0"/>
              <w:numPr>
                <w:ilvl w:val="0"/>
                <w:numId w:val="8"/>
              </w:numPr>
              <w:rPr>
                <w:rFonts w:ascii="Calibri" w:hAnsi="Calibri" w:cs="Arial"/>
                <w:bCs/>
                <w:sz w:val="20"/>
              </w:rPr>
            </w:pPr>
            <w:r>
              <w:rPr>
                <w:rFonts w:ascii="Calibri" w:hAnsi="Calibri" w:cs="Arial"/>
                <w:bCs/>
                <w:sz w:val="20"/>
              </w:rPr>
              <w:t>i</w:t>
            </w:r>
            <w:r w:rsidR="00167222">
              <w:rPr>
                <w:rFonts w:ascii="Calibri" w:hAnsi="Calibri" w:cs="Arial"/>
                <w:bCs/>
                <w:sz w:val="20"/>
              </w:rPr>
              <w:t>t is at least two years after the day the body received the implant, or</w:t>
            </w:r>
          </w:p>
          <w:p w14:paraId="03598E64" w14:textId="28164E21" w:rsidR="00167222" w:rsidRDefault="002A1BCB" w:rsidP="00167222">
            <w:pPr>
              <w:widowControl w:val="0"/>
              <w:numPr>
                <w:ilvl w:val="0"/>
                <w:numId w:val="8"/>
              </w:numPr>
              <w:rPr>
                <w:rFonts w:ascii="Calibri" w:hAnsi="Calibri" w:cs="Arial"/>
                <w:bCs/>
                <w:sz w:val="20"/>
              </w:rPr>
            </w:pPr>
            <w:r>
              <w:rPr>
                <w:rFonts w:ascii="Calibri" w:hAnsi="Calibri" w:cs="Arial"/>
                <w:bCs/>
                <w:sz w:val="20"/>
              </w:rPr>
              <w:t>a</w:t>
            </w:r>
            <w:r w:rsidR="00167222">
              <w:rPr>
                <w:rFonts w:ascii="Calibri" w:hAnsi="Calibri" w:cs="Arial"/>
                <w:bCs/>
                <w:sz w:val="20"/>
              </w:rPr>
              <w:t xml:space="preserve"> lesser time has passed since the body received the implant, and it is safe to cremate the body, or</w:t>
            </w:r>
          </w:p>
          <w:p w14:paraId="40272F59" w14:textId="77F4F0E8" w:rsidR="00D710FE" w:rsidRPr="00167222" w:rsidRDefault="002A1BCB" w:rsidP="008119C3">
            <w:pPr>
              <w:widowControl w:val="0"/>
              <w:numPr>
                <w:ilvl w:val="0"/>
                <w:numId w:val="7"/>
              </w:numPr>
              <w:spacing w:after="120"/>
              <w:ind w:left="1077"/>
              <w:rPr>
                <w:rFonts w:ascii="Calibri" w:hAnsi="Calibri" w:cs="Arial"/>
                <w:bCs/>
                <w:sz w:val="20"/>
              </w:rPr>
            </w:pPr>
            <w:proofErr w:type="gramStart"/>
            <w:r>
              <w:rPr>
                <w:rFonts w:ascii="Calibri" w:hAnsi="Calibri" w:cs="Arial"/>
                <w:bCs/>
                <w:sz w:val="20"/>
              </w:rPr>
              <w:t>t</w:t>
            </w:r>
            <w:r w:rsidR="00167222">
              <w:rPr>
                <w:rFonts w:ascii="Calibri" w:hAnsi="Calibri" w:cs="Arial"/>
                <w:bCs/>
                <w:sz w:val="20"/>
              </w:rPr>
              <w:t>he</w:t>
            </w:r>
            <w:proofErr w:type="gramEnd"/>
            <w:r w:rsidR="00167222">
              <w:rPr>
                <w:rFonts w:ascii="Calibri" w:hAnsi="Calibri" w:cs="Arial"/>
                <w:bCs/>
                <w:sz w:val="20"/>
              </w:rPr>
              <w:t xml:space="preserve"> body i</w:t>
            </w:r>
            <w:r>
              <w:rPr>
                <w:rFonts w:ascii="Calibri" w:hAnsi="Calibri" w:cs="Arial"/>
                <w:bCs/>
                <w:sz w:val="20"/>
              </w:rPr>
              <w:t>s</w:t>
            </w:r>
            <w:r w:rsidR="00167222">
              <w:rPr>
                <w:rFonts w:ascii="Calibri" w:hAnsi="Calibri" w:cs="Arial"/>
                <w:bCs/>
                <w:sz w:val="20"/>
              </w:rPr>
              <w:t xml:space="preserve"> in a casket that consists of </w:t>
            </w:r>
            <w:r>
              <w:rPr>
                <w:rFonts w:ascii="Calibri" w:hAnsi="Calibri" w:cs="Arial"/>
                <w:bCs/>
                <w:sz w:val="20"/>
              </w:rPr>
              <w:t>o</w:t>
            </w:r>
            <w:r w:rsidR="00167222">
              <w:rPr>
                <w:rFonts w:ascii="Calibri" w:hAnsi="Calibri" w:cs="Arial"/>
                <w:bCs/>
                <w:sz w:val="20"/>
              </w:rPr>
              <w:t xml:space="preserve">r has in </w:t>
            </w:r>
            <w:proofErr w:type="gramStart"/>
            <w:r w:rsidR="00167222">
              <w:rPr>
                <w:rFonts w:ascii="Calibri" w:hAnsi="Calibri" w:cs="Arial"/>
                <w:bCs/>
                <w:sz w:val="20"/>
              </w:rPr>
              <w:t>it</w:t>
            </w:r>
            <w:proofErr w:type="gramEnd"/>
            <w:r w:rsidR="00167222">
              <w:rPr>
                <w:rFonts w:ascii="Calibri" w:hAnsi="Calibri" w:cs="Arial"/>
                <w:bCs/>
                <w:sz w:val="20"/>
              </w:rPr>
              <w:t xml:space="preserve"> material made of </w:t>
            </w:r>
            <w:r w:rsidR="00CA09DE">
              <w:rPr>
                <w:rFonts w:ascii="Calibri" w:hAnsi="Calibri" w:cs="Arial"/>
                <w:bCs/>
                <w:sz w:val="20"/>
              </w:rPr>
              <w:t>o</w:t>
            </w:r>
            <w:r w:rsidR="00167222">
              <w:rPr>
                <w:rFonts w:ascii="Calibri" w:hAnsi="Calibri" w:cs="Arial"/>
                <w:bCs/>
                <w:sz w:val="20"/>
              </w:rPr>
              <w:t xml:space="preserve">r containing non-flammable or hazardous material or </w:t>
            </w:r>
            <w:r w:rsidR="00167222">
              <w:rPr>
                <w:rFonts w:ascii="Calibri" w:hAnsi="Calibri" w:cs="Arial"/>
                <w:bCs/>
                <w:sz w:val="20"/>
              </w:rPr>
              <w:lastRenderedPageBreak/>
              <w:t>chlorinated or fibre-reinforced plastic, other than incidental metal used in the construction of the casket or accompanying material</w:t>
            </w:r>
            <w:r>
              <w:rPr>
                <w:rFonts w:ascii="Calibri" w:hAnsi="Calibri" w:cs="Arial"/>
                <w:bCs/>
                <w:sz w:val="20"/>
              </w:rPr>
              <w:t>.</w:t>
            </w:r>
          </w:p>
        </w:tc>
      </w:tr>
      <w:tr w:rsidR="00167222" w:rsidRPr="00725607" w14:paraId="317DE5BA" w14:textId="77777777" w:rsidTr="00E11D41">
        <w:tc>
          <w:tcPr>
            <w:tcW w:w="11016" w:type="dxa"/>
            <w:gridSpan w:val="8"/>
          </w:tcPr>
          <w:p w14:paraId="33612965" w14:textId="40377568" w:rsidR="00D710FE" w:rsidRPr="00167222" w:rsidRDefault="00D710FE" w:rsidP="00CC138D">
            <w:pPr>
              <w:widowControl w:val="0"/>
              <w:spacing w:after="120"/>
              <w:rPr>
                <w:rFonts w:ascii="Calibri" w:hAnsi="Calibri" w:cs="Arial"/>
                <w:bCs/>
                <w:sz w:val="20"/>
              </w:rPr>
            </w:pPr>
            <w:r>
              <w:rPr>
                <w:rFonts w:ascii="Calibri" w:hAnsi="Calibri" w:cs="Arial"/>
                <w:b/>
                <w:sz w:val="20"/>
              </w:rPr>
              <w:lastRenderedPageBreak/>
              <w:t>Certificate from Coroner</w:t>
            </w:r>
            <w:r w:rsidR="00167222">
              <w:rPr>
                <w:rFonts w:ascii="Calibri" w:hAnsi="Calibri" w:cs="Arial"/>
                <w:b/>
                <w:sz w:val="20"/>
              </w:rPr>
              <w:t>:</w:t>
            </w:r>
            <w:r w:rsidR="00167222">
              <w:rPr>
                <w:rFonts w:ascii="Calibri" w:hAnsi="Calibri" w:cs="Arial"/>
                <w:bCs/>
                <w:sz w:val="20"/>
              </w:rPr>
              <w:t xml:space="preserve"> The body shall not be cremated unless a certificate issued by the coroner authorizing the cremation has been received by the operator.</w:t>
            </w:r>
          </w:p>
        </w:tc>
      </w:tr>
      <w:tr w:rsidR="00C26B42" w:rsidRPr="00725607" w14:paraId="394A7942" w14:textId="77777777" w:rsidTr="00E11D41">
        <w:tc>
          <w:tcPr>
            <w:tcW w:w="11016" w:type="dxa"/>
            <w:gridSpan w:val="8"/>
          </w:tcPr>
          <w:p w14:paraId="45E2E8D6" w14:textId="77777777" w:rsidR="00B75BF8" w:rsidRPr="00725607" w:rsidRDefault="00FF17DD" w:rsidP="00B75BF8">
            <w:pPr>
              <w:spacing w:after="60"/>
              <w:rPr>
                <w:rFonts w:ascii="Calibri" w:hAnsi="Calibri" w:cs="Arial"/>
                <w:sz w:val="20"/>
                <w:lang w:val="en-CA"/>
              </w:rPr>
            </w:pPr>
            <w:r w:rsidRPr="00725607">
              <w:rPr>
                <w:rFonts w:ascii="Calibri" w:hAnsi="Calibri" w:cs="Arial"/>
                <w:b/>
                <w:bCs/>
                <w:sz w:val="20"/>
                <w:lang w:val="en-CA"/>
              </w:rPr>
              <w:t>Cancellation Rights:</w:t>
            </w:r>
            <w:r w:rsidR="00B75BF8" w:rsidRPr="00725607">
              <w:rPr>
                <w:rFonts w:ascii="Calibri" w:hAnsi="Calibri" w:cs="Arial"/>
                <w:sz w:val="20"/>
                <w:lang w:val="en-CA"/>
              </w:rPr>
              <w:t xml:space="preserve"> </w:t>
            </w:r>
          </w:p>
          <w:p w14:paraId="2D0B3289" w14:textId="77777777" w:rsidR="00FF17DD" w:rsidRPr="00725607" w:rsidRDefault="00FF17DD" w:rsidP="00FF17DD">
            <w:pPr>
              <w:spacing w:after="60"/>
              <w:rPr>
                <w:rFonts w:ascii="Calibri" w:hAnsi="Calibri" w:cs="Arial"/>
                <w:sz w:val="20"/>
                <w:lang w:val="en-CA"/>
              </w:rPr>
            </w:pPr>
            <w:r w:rsidRPr="00725607">
              <w:rPr>
                <w:rFonts w:ascii="Calibri" w:hAnsi="Calibri" w:cs="Arial"/>
                <w:sz w:val="20"/>
                <w:lang w:val="en-CA"/>
              </w:rPr>
              <w:t xml:space="preserve">The purchaser, or someone designated in this </w:t>
            </w:r>
            <w:r w:rsidR="00E61CB5" w:rsidRPr="00725607">
              <w:rPr>
                <w:rFonts w:ascii="Calibri" w:hAnsi="Calibri" w:cs="Arial"/>
                <w:sz w:val="20"/>
                <w:lang w:val="en-CA"/>
              </w:rPr>
              <w:t>contract</w:t>
            </w:r>
            <w:r w:rsidRPr="00725607">
              <w:rPr>
                <w:rFonts w:ascii="Calibri" w:hAnsi="Calibri" w:cs="Arial"/>
                <w:sz w:val="20"/>
                <w:lang w:val="en-CA"/>
              </w:rPr>
              <w:t xml:space="preserve"> by the purchaser, may cancel this </w:t>
            </w:r>
            <w:r w:rsidR="00E61CB5" w:rsidRPr="00725607">
              <w:rPr>
                <w:rFonts w:ascii="Calibri" w:hAnsi="Calibri" w:cs="Arial"/>
                <w:sz w:val="20"/>
                <w:lang w:val="en-CA"/>
              </w:rPr>
              <w:t>contract</w:t>
            </w:r>
            <w:r w:rsidRPr="00725607">
              <w:rPr>
                <w:rFonts w:ascii="Calibri" w:hAnsi="Calibri" w:cs="Arial"/>
                <w:sz w:val="20"/>
                <w:lang w:val="en-CA"/>
              </w:rPr>
              <w:t xml:space="preserve"> by providing notice of the cancellation in writing to the Provider. </w:t>
            </w:r>
            <w:r w:rsidRPr="00725607">
              <w:rPr>
                <w:rFonts w:ascii="Calibri" w:hAnsi="Calibri" w:cs="Arial"/>
                <w:sz w:val="20"/>
              </w:rPr>
              <w:t xml:space="preserve">A partial or full refund of money paid, if any, may be available based on the terms of this </w:t>
            </w:r>
            <w:r w:rsidR="00E61CB5" w:rsidRPr="00725607">
              <w:rPr>
                <w:rFonts w:ascii="Calibri" w:hAnsi="Calibri" w:cs="Arial"/>
                <w:sz w:val="20"/>
              </w:rPr>
              <w:t>contract</w:t>
            </w:r>
            <w:r w:rsidRPr="00725607">
              <w:rPr>
                <w:rFonts w:ascii="Calibri" w:hAnsi="Calibri" w:cs="Arial"/>
                <w:sz w:val="20"/>
              </w:rPr>
              <w:t xml:space="preserve"> and the law. </w:t>
            </w:r>
            <w:r w:rsidRPr="00725607">
              <w:rPr>
                <w:rFonts w:ascii="Calibri" w:hAnsi="Calibri" w:cs="Arial"/>
                <w:sz w:val="20"/>
                <w:lang w:val="en-CA"/>
              </w:rPr>
              <w:t xml:space="preserve">Any refund owed will be issued within 30 days. </w:t>
            </w:r>
          </w:p>
          <w:p w14:paraId="219E6E9D" w14:textId="77777777" w:rsidR="00FF17DD" w:rsidRPr="00725607" w:rsidRDefault="00FF17DD" w:rsidP="00FF17DD">
            <w:pPr>
              <w:spacing w:after="60"/>
              <w:rPr>
                <w:rFonts w:ascii="Calibri" w:hAnsi="Calibri" w:cs="Arial"/>
                <w:sz w:val="20"/>
                <w:lang w:val="en-CA"/>
              </w:rPr>
            </w:pPr>
            <w:r w:rsidRPr="00725607">
              <w:rPr>
                <w:rFonts w:ascii="Calibri" w:hAnsi="Calibri" w:cs="Arial"/>
                <w:sz w:val="20"/>
                <w:lang w:val="en-CA"/>
              </w:rPr>
              <w:t xml:space="preserve">If this </w:t>
            </w:r>
            <w:r w:rsidR="00E61CB5" w:rsidRPr="00725607">
              <w:rPr>
                <w:rFonts w:ascii="Calibri" w:hAnsi="Calibri" w:cs="Arial"/>
                <w:sz w:val="20"/>
                <w:lang w:val="en-CA"/>
              </w:rPr>
              <w:t>contract</w:t>
            </w:r>
            <w:r w:rsidRPr="00725607">
              <w:rPr>
                <w:rFonts w:ascii="Calibri" w:hAnsi="Calibri" w:cs="Arial"/>
                <w:sz w:val="20"/>
                <w:lang w:val="en-CA"/>
              </w:rPr>
              <w:t xml:space="preserve"> is cancelled within 30 days of this </w:t>
            </w:r>
            <w:r w:rsidR="00E61CB5" w:rsidRPr="00725607">
              <w:rPr>
                <w:rFonts w:ascii="Calibri" w:hAnsi="Calibri" w:cs="Arial"/>
                <w:sz w:val="20"/>
                <w:lang w:val="en-CA"/>
              </w:rPr>
              <w:t>contract</w:t>
            </w:r>
            <w:r w:rsidRPr="00725607">
              <w:rPr>
                <w:rFonts w:ascii="Calibri" w:hAnsi="Calibri" w:cs="Arial"/>
                <w:sz w:val="20"/>
                <w:lang w:val="en-CA"/>
              </w:rPr>
              <w:t xml:space="preserve"> date and before any services or supplies have been provided, the Provider will refund all amounts paid under this </w:t>
            </w:r>
            <w:r w:rsidR="00E61CB5" w:rsidRPr="00725607">
              <w:rPr>
                <w:rFonts w:ascii="Calibri" w:hAnsi="Calibri" w:cs="Arial"/>
                <w:sz w:val="20"/>
                <w:lang w:val="en-CA"/>
              </w:rPr>
              <w:t>contract</w:t>
            </w:r>
            <w:r w:rsidRPr="00725607">
              <w:rPr>
                <w:rFonts w:ascii="Calibri" w:hAnsi="Calibri" w:cs="Arial"/>
                <w:sz w:val="20"/>
                <w:lang w:val="en-CA"/>
              </w:rPr>
              <w:t xml:space="preserve"> in accordance with the Act. </w:t>
            </w:r>
          </w:p>
          <w:p w14:paraId="56064364" w14:textId="63E43609" w:rsidR="00FF17DD" w:rsidRPr="00725607" w:rsidRDefault="00FF17DD" w:rsidP="00FF17DD">
            <w:pPr>
              <w:spacing w:after="60"/>
              <w:rPr>
                <w:rFonts w:ascii="Calibri" w:hAnsi="Calibri" w:cs="Arial"/>
                <w:sz w:val="20"/>
                <w:lang w:val="en-CA"/>
              </w:rPr>
            </w:pPr>
            <w:r w:rsidRPr="00725607">
              <w:rPr>
                <w:rFonts w:ascii="Calibri" w:hAnsi="Calibri" w:cs="Arial"/>
                <w:sz w:val="20"/>
                <w:lang w:val="en-CA"/>
              </w:rPr>
              <w:t xml:space="preserve">If this </w:t>
            </w:r>
            <w:r w:rsidR="00E61CB5" w:rsidRPr="00725607">
              <w:rPr>
                <w:rFonts w:ascii="Calibri" w:hAnsi="Calibri" w:cs="Arial"/>
                <w:sz w:val="20"/>
                <w:lang w:val="en-CA"/>
              </w:rPr>
              <w:t>contract</w:t>
            </w:r>
            <w:r w:rsidRPr="00725607">
              <w:rPr>
                <w:rFonts w:ascii="Calibri" w:hAnsi="Calibri" w:cs="Arial"/>
                <w:sz w:val="20"/>
                <w:lang w:val="en-CA"/>
              </w:rPr>
              <w:t xml:space="preserve"> is cancelled after 30 days of this </w:t>
            </w:r>
            <w:r w:rsidR="00E61CB5" w:rsidRPr="00725607">
              <w:rPr>
                <w:rFonts w:ascii="Calibri" w:hAnsi="Calibri" w:cs="Arial"/>
                <w:sz w:val="20"/>
                <w:lang w:val="en-CA"/>
              </w:rPr>
              <w:t>contract</w:t>
            </w:r>
            <w:r w:rsidRPr="00725607">
              <w:rPr>
                <w:rFonts w:ascii="Calibri" w:hAnsi="Calibri" w:cs="Arial"/>
                <w:sz w:val="20"/>
                <w:lang w:val="en-CA"/>
              </w:rPr>
              <w:t xml:space="preserve"> date and before any services or supplies have been provided, the Provider will refund the amount paid under this </w:t>
            </w:r>
            <w:r w:rsidR="00E61CB5" w:rsidRPr="00725607">
              <w:rPr>
                <w:rFonts w:ascii="Calibri" w:hAnsi="Calibri" w:cs="Arial"/>
                <w:sz w:val="20"/>
                <w:lang w:val="en-CA"/>
              </w:rPr>
              <w:t>contract</w:t>
            </w:r>
            <w:r w:rsidRPr="00725607">
              <w:rPr>
                <w:rFonts w:ascii="Calibri" w:hAnsi="Calibri" w:cs="Arial"/>
                <w:sz w:val="20"/>
                <w:lang w:val="en-CA"/>
              </w:rPr>
              <w:t xml:space="preserve"> plus any income earned on the amount paid or that should have been earned on the amount paid if it had been deposited as required, </w:t>
            </w:r>
            <w:r w:rsidR="00DB091B">
              <w:rPr>
                <w:rFonts w:ascii="Calibri" w:hAnsi="Calibri" w:cs="Arial"/>
                <w:sz w:val="20"/>
                <w:lang w:val="en-CA"/>
              </w:rPr>
              <w:t>except</w:t>
            </w:r>
            <w:r w:rsidRPr="00725607">
              <w:rPr>
                <w:rFonts w:ascii="Calibri" w:hAnsi="Calibri" w:cs="Arial"/>
                <w:sz w:val="20"/>
                <w:lang w:val="en-CA"/>
              </w:rPr>
              <w:t xml:space="preserve"> the Provider may retain 10% of the amount paid </w:t>
            </w:r>
            <w:r w:rsidR="00B65F1C">
              <w:rPr>
                <w:rFonts w:ascii="Calibri" w:hAnsi="Calibri" w:cs="Arial"/>
                <w:sz w:val="20"/>
                <w:lang w:val="en-CA"/>
              </w:rPr>
              <w:t xml:space="preserve">and income earned </w:t>
            </w:r>
            <w:r w:rsidRPr="00725607">
              <w:rPr>
                <w:rFonts w:ascii="Calibri" w:hAnsi="Calibri" w:cs="Arial"/>
                <w:sz w:val="20"/>
                <w:lang w:val="en-CA"/>
              </w:rPr>
              <w:t xml:space="preserve">to a maximum of $350. </w:t>
            </w:r>
          </w:p>
          <w:p w14:paraId="495442AC" w14:textId="77777777" w:rsidR="00FF17DD" w:rsidRPr="00725607" w:rsidRDefault="00FF17DD" w:rsidP="00FF17DD">
            <w:pPr>
              <w:spacing w:after="60"/>
              <w:rPr>
                <w:rFonts w:ascii="Calibri" w:hAnsi="Calibri" w:cs="Arial"/>
                <w:sz w:val="20"/>
                <w:lang w:val="en-CA"/>
              </w:rPr>
            </w:pPr>
            <w:r w:rsidRPr="00725607">
              <w:rPr>
                <w:rFonts w:ascii="Calibri" w:hAnsi="Calibri" w:cs="Arial"/>
                <w:sz w:val="20"/>
                <w:lang w:val="en-CA"/>
              </w:rPr>
              <w:t xml:space="preserve">If this </w:t>
            </w:r>
            <w:r w:rsidR="00E61CB5" w:rsidRPr="00725607">
              <w:rPr>
                <w:rFonts w:ascii="Calibri" w:hAnsi="Calibri" w:cs="Arial"/>
                <w:sz w:val="20"/>
                <w:lang w:val="en-CA"/>
              </w:rPr>
              <w:t>contract</w:t>
            </w:r>
            <w:r w:rsidRPr="00725607">
              <w:rPr>
                <w:rFonts w:ascii="Calibri" w:hAnsi="Calibri" w:cs="Arial"/>
                <w:sz w:val="20"/>
                <w:lang w:val="en-CA"/>
              </w:rPr>
              <w:t xml:space="preserve"> is cancelled after some of the services or supplies have been provided as directed under the terms of this </w:t>
            </w:r>
            <w:r w:rsidR="00E61CB5" w:rsidRPr="00725607">
              <w:rPr>
                <w:rFonts w:ascii="Calibri" w:hAnsi="Calibri" w:cs="Arial"/>
                <w:sz w:val="20"/>
                <w:lang w:val="en-CA"/>
              </w:rPr>
              <w:t>contract</w:t>
            </w:r>
            <w:r w:rsidRPr="00725607">
              <w:rPr>
                <w:rFonts w:ascii="Calibri" w:hAnsi="Calibri" w:cs="Arial"/>
                <w:sz w:val="20"/>
                <w:lang w:val="en-CA"/>
              </w:rPr>
              <w:t xml:space="preserve">, the maximum refund required will be the amount paid under this </w:t>
            </w:r>
            <w:r w:rsidR="00E61CB5" w:rsidRPr="00725607">
              <w:rPr>
                <w:rFonts w:ascii="Calibri" w:hAnsi="Calibri" w:cs="Arial"/>
                <w:sz w:val="20"/>
                <w:lang w:val="en-CA"/>
              </w:rPr>
              <w:t>contract</w:t>
            </w:r>
            <w:r w:rsidRPr="00725607">
              <w:rPr>
                <w:rFonts w:ascii="Calibri" w:hAnsi="Calibri" w:cs="Arial"/>
                <w:sz w:val="20"/>
                <w:lang w:val="en-CA"/>
              </w:rPr>
              <w:t xml:space="preserve"> plus any income earned on the amount paid or that should have been earned on the amount paid if it had been deposited as required, and in some circumstances permitted by the Act the Provider may retain the value of the services and supplies that have been delivered. </w:t>
            </w:r>
          </w:p>
          <w:p w14:paraId="408E972D" w14:textId="77777777" w:rsidR="00C26B42" w:rsidRPr="00725607" w:rsidRDefault="00FF17DD" w:rsidP="00FF17DD">
            <w:pPr>
              <w:spacing w:after="60"/>
              <w:rPr>
                <w:rFonts w:ascii="Calibri" w:hAnsi="Calibri" w:cs="Arial"/>
                <w:sz w:val="20"/>
                <w:lang w:val="en-CA"/>
              </w:rPr>
            </w:pPr>
            <w:r w:rsidRPr="00725607">
              <w:rPr>
                <w:rFonts w:ascii="Calibri" w:hAnsi="Calibri" w:cs="Arial"/>
                <w:sz w:val="20"/>
                <w:lang w:val="en-CA"/>
              </w:rPr>
              <w:t xml:space="preserve">If this </w:t>
            </w:r>
            <w:r w:rsidR="00E61CB5" w:rsidRPr="00725607">
              <w:rPr>
                <w:rFonts w:ascii="Calibri" w:hAnsi="Calibri" w:cs="Arial"/>
                <w:sz w:val="20"/>
                <w:lang w:val="en-CA"/>
              </w:rPr>
              <w:t>contract</w:t>
            </w:r>
            <w:r w:rsidRPr="00725607">
              <w:rPr>
                <w:rFonts w:ascii="Calibri" w:hAnsi="Calibri" w:cs="Arial"/>
                <w:sz w:val="20"/>
                <w:lang w:val="en-CA"/>
              </w:rPr>
              <w:t xml:space="preserve"> fails to meet the requirements of ss.40(1) of the Act, the maximum refund required will be the amount paid under this </w:t>
            </w:r>
            <w:r w:rsidR="00E61CB5" w:rsidRPr="00725607">
              <w:rPr>
                <w:rFonts w:ascii="Calibri" w:hAnsi="Calibri" w:cs="Arial"/>
                <w:sz w:val="20"/>
                <w:lang w:val="en-CA"/>
              </w:rPr>
              <w:t>contract</w:t>
            </w:r>
            <w:r w:rsidRPr="00725607">
              <w:rPr>
                <w:rFonts w:ascii="Calibri" w:hAnsi="Calibri" w:cs="Arial"/>
                <w:sz w:val="20"/>
                <w:lang w:val="en-CA"/>
              </w:rPr>
              <w:t xml:space="preserve"> plus income earned on the amount paid or that should have been earned on the amount paid if it had been deposited as required. In some circumstances permitted by the Act, the Provider may retain the value of the services or supplies that have been delivered.</w:t>
            </w:r>
          </w:p>
        </w:tc>
      </w:tr>
      <w:tr w:rsidR="00C26B42" w:rsidRPr="00725607" w14:paraId="0D6AEEB5" w14:textId="77777777" w:rsidTr="00E11D41">
        <w:tc>
          <w:tcPr>
            <w:tcW w:w="11016" w:type="dxa"/>
            <w:gridSpan w:val="8"/>
          </w:tcPr>
          <w:p w14:paraId="791A9FA1" w14:textId="0A96CB74" w:rsidR="00C26B42" w:rsidRPr="00725607" w:rsidRDefault="00236C98" w:rsidP="00B4272F">
            <w:pPr>
              <w:widowControl w:val="0"/>
              <w:tabs>
                <w:tab w:val="left" w:pos="360"/>
              </w:tabs>
              <w:spacing w:after="120"/>
              <w:rPr>
                <w:rFonts w:ascii="Calibri" w:hAnsi="Calibri" w:cs="Arial"/>
                <w:b/>
                <w:sz w:val="20"/>
              </w:rPr>
            </w:pPr>
            <w:r w:rsidRPr="00725607">
              <w:rPr>
                <w:rFonts w:ascii="Calibri" w:hAnsi="Calibri" w:cs="Arial"/>
                <w:b/>
                <w:sz w:val="20"/>
                <w:highlight w:val="green"/>
              </w:rPr>
              <w:t xml:space="preserve"> </w:t>
            </w:r>
            <w:r w:rsidR="00C26B42" w:rsidRPr="00725607">
              <w:rPr>
                <w:rFonts w:ascii="Calibri" w:hAnsi="Calibri" w:cs="Arial"/>
                <w:b/>
                <w:sz w:val="20"/>
                <w:highlight w:val="green"/>
              </w:rPr>
              <w:t xml:space="preserve">[Business prompt: </w:t>
            </w:r>
            <w:r w:rsidR="00C26B42" w:rsidRPr="00725607">
              <w:rPr>
                <w:rFonts w:ascii="Calibri" w:hAnsi="Calibri" w:cs="Arial"/>
                <w:sz w:val="20"/>
                <w:highlight w:val="green"/>
              </w:rPr>
              <w:t>Add all cancellation, refund and return policies of the operator that are in addition to the rights of purchaser under the Act.</w:t>
            </w:r>
            <w:r w:rsidR="00C26B42" w:rsidRPr="00725607">
              <w:rPr>
                <w:rFonts w:ascii="Calibri" w:hAnsi="Calibri" w:cs="Arial"/>
                <w:b/>
                <w:sz w:val="20"/>
                <w:highlight w:val="green"/>
              </w:rPr>
              <w:t>]</w:t>
            </w:r>
          </w:p>
        </w:tc>
      </w:tr>
      <w:tr w:rsidR="00C26B42" w:rsidRPr="00725607" w14:paraId="715E8D83" w14:textId="77777777" w:rsidTr="00E11D41">
        <w:tc>
          <w:tcPr>
            <w:tcW w:w="11016" w:type="dxa"/>
            <w:gridSpan w:val="8"/>
          </w:tcPr>
          <w:p w14:paraId="5A545C1C" w14:textId="116D9EB0" w:rsidR="00C26B42" w:rsidRPr="00725607" w:rsidRDefault="00C26B42" w:rsidP="00A82533">
            <w:pPr>
              <w:pStyle w:val="subsection-e"/>
              <w:keepLines/>
              <w:tabs>
                <w:tab w:val="clear" w:pos="378"/>
              </w:tabs>
              <w:spacing w:after="120"/>
              <w:rPr>
                <w:rFonts w:ascii="Calibri" w:hAnsi="Calibri" w:cs="Arial"/>
                <w:b/>
                <w:sz w:val="20"/>
                <w:highlight w:val="green"/>
              </w:rPr>
            </w:pPr>
            <w:r w:rsidRPr="00725607">
              <w:rPr>
                <w:rFonts w:ascii="Calibri" w:hAnsi="Calibri" w:cs="Arial"/>
                <w:b/>
                <w:sz w:val="20"/>
                <w:highlight w:val="green"/>
              </w:rPr>
              <w:t>[Business prompt:</w:t>
            </w:r>
            <w:r w:rsidRPr="00725607">
              <w:rPr>
                <w:rFonts w:ascii="Calibri" w:hAnsi="Calibri" w:cs="Arial"/>
                <w:sz w:val="20"/>
                <w:highlight w:val="green"/>
              </w:rPr>
              <w:t xml:space="preserve"> </w:t>
            </w:r>
            <w:r w:rsidR="008073C8" w:rsidRPr="00FA677A">
              <w:rPr>
                <w:rFonts w:ascii="Calibri" w:hAnsi="Calibri" w:cs="Arial"/>
                <w:sz w:val="20"/>
                <w:highlight w:val="green"/>
              </w:rPr>
              <w:t xml:space="preserve">If a business is going to store </w:t>
            </w:r>
            <w:r w:rsidR="008073C8">
              <w:rPr>
                <w:rFonts w:ascii="Calibri" w:hAnsi="Calibri" w:cs="Arial"/>
                <w:sz w:val="20"/>
                <w:highlight w:val="green"/>
              </w:rPr>
              <w:t xml:space="preserve">and/or sell customized </w:t>
            </w:r>
            <w:r w:rsidR="008073C8" w:rsidRPr="00FA677A">
              <w:rPr>
                <w:rFonts w:ascii="Calibri" w:hAnsi="Calibri" w:cs="Arial"/>
                <w:sz w:val="20"/>
                <w:highlight w:val="green"/>
              </w:rPr>
              <w:t>supplies, it must include the relevant FBCSA requirements and disclosures in the body of this contract or in an appendix.</w:t>
            </w:r>
            <w:r w:rsidR="008073C8">
              <w:rPr>
                <w:rFonts w:ascii="Calibri" w:hAnsi="Calibri" w:cs="Arial"/>
                <w:sz w:val="20"/>
                <w:highlight w:val="green"/>
              </w:rPr>
              <w:t xml:space="preserve"> Refer to sections 121(7) and 136 (storage) and sections 121(3)6., 134 and 139(2) and 139(3</w:t>
            </w:r>
            <w:proofErr w:type="gramStart"/>
            <w:r w:rsidR="008073C8">
              <w:rPr>
                <w:rFonts w:ascii="Calibri" w:hAnsi="Calibri" w:cs="Arial"/>
                <w:sz w:val="20"/>
                <w:highlight w:val="green"/>
              </w:rPr>
              <w:t>)  (</w:t>
            </w:r>
            <w:proofErr w:type="gramEnd"/>
            <w:r w:rsidR="008073C8">
              <w:rPr>
                <w:rFonts w:ascii="Calibri" w:hAnsi="Calibri" w:cs="Arial"/>
                <w:sz w:val="20"/>
                <w:highlight w:val="green"/>
              </w:rPr>
              <w:t>customized supplies) of O. Reg. 30/11.</w:t>
            </w:r>
            <w:r w:rsidR="008073C8" w:rsidRPr="00FA677A">
              <w:rPr>
                <w:rFonts w:ascii="Calibri" w:hAnsi="Calibri" w:cs="Arial"/>
                <w:b/>
                <w:sz w:val="20"/>
                <w:highlight w:val="green"/>
              </w:rPr>
              <w:t>]</w:t>
            </w:r>
          </w:p>
        </w:tc>
      </w:tr>
      <w:tr w:rsidR="00C26B42" w:rsidRPr="00725607" w14:paraId="57355AF0" w14:textId="77777777" w:rsidTr="00E11D41">
        <w:tc>
          <w:tcPr>
            <w:tcW w:w="11016" w:type="dxa"/>
            <w:gridSpan w:val="8"/>
          </w:tcPr>
          <w:p w14:paraId="1BD1B5BA" w14:textId="77777777" w:rsidR="00C26B42" w:rsidRPr="00725607" w:rsidRDefault="00C26B42" w:rsidP="00626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outlineLvl w:val="0"/>
              <w:rPr>
                <w:rFonts w:ascii="Calibri" w:hAnsi="Calibri" w:cs="Arial"/>
                <w:b/>
                <w:sz w:val="20"/>
                <w:lang w:val="en-GB"/>
              </w:rPr>
            </w:pPr>
            <w:r w:rsidRPr="00725607">
              <w:rPr>
                <w:rFonts w:ascii="Calibri" w:hAnsi="Calibri" w:cs="Arial"/>
                <w:b/>
                <w:sz w:val="20"/>
                <w:highlight w:val="green"/>
                <w:lang w:val="en-GB"/>
              </w:rPr>
              <w:t xml:space="preserve">[Business prompt: </w:t>
            </w:r>
            <w:r w:rsidRPr="00725607">
              <w:rPr>
                <w:rFonts w:ascii="Calibri" w:hAnsi="Calibri" w:cs="Arial"/>
                <w:sz w:val="20"/>
                <w:highlight w:val="green"/>
                <w:lang w:val="en-GB"/>
              </w:rPr>
              <w:t>Additional terms and conditions concerning: Privacy, Failure to Pay, additional business policies or disclosures.]</w:t>
            </w:r>
          </w:p>
        </w:tc>
      </w:tr>
      <w:tr w:rsidR="00C26B42" w:rsidRPr="00725607" w14:paraId="0FDA440A" w14:textId="77777777" w:rsidTr="00E11D41">
        <w:trPr>
          <w:trHeight w:val="1257"/>
        </w:trPr>
        <w:tc>
          <w:tcPr>
            <w:tcW w:w="11016" w:type="dxa"/>
            <w:gridSpan w:val="8"/>
          </w:tcPr>
          <w:p w14:paraId="34EE9622" w14:textId="77777777" w:rsidR="00C26B42" w:rsidRPr="00725607" w:rsidRDefault="00236C98" w:rsidP="00626B21">
            <w:pPr>
              <w:widowControl w:val="0"/>
              <w:spacing w:after="120"/>
              <w:rPr>
                <w:rFonts w:ascii="Calibri" w:hAnsi="Calibri" w:cs="Arial"/>
                <w:b/>
                <w:sz w:val="20"/>
                <w:lang w:val="en-GB"/>
              </w:rPr>
            </w:pPr>
            <w:r w:rsidRPr="00725607">
              <w:rPr>
                <w:rFonts w:ascii="Calibri" w:hAnsi="Calibri" w:cs="Arial"/>
                <w:b/>
                <w:sz w:val="20"/>
              </w:rPr>
              <w:t xml:space="preserve">Additional Terms or Schedule of Payments: </w:t>
            </w:r>
            <w:r w:rsidRPr="00725607">
              <w:rPr>
                <w:rFonts w:ascii="Calibri" w:hAnsi="Calibri" w:cs="Arial"/>
                <w:sz w:val="20"/>
                <w:lang w:val="en-GB"/>
              </w:rPr>
              <w:t>The purchaser and the Provider agree to the additional terms or schedule of payments</w:t>
            </w:r>
            <w:r w:rsidR="00C26B42" w:rsidRPr="00725607">
              <w:rPr>
                <w:rFonts w:ascii="Calibri" w:hAnsi="Calibri" w:cs="Arial"/>
                <w:sz w:val="20"/>
                <w:lang w:val="en-GB"/>
              </w:rPr>
              <w:t>:</w:t>
            </w:r>
          </w:p>
          <w:tbl>
            <w:tblPr>
              <w:tblW w:w="0" w:type="auto"/>
              <w:tblInd w:w="180" w:type="dxa"/>
              <w:tblLayout w:type="fixed"/>
              <w:tblLook w:val="0000" w:firstRow="0" w:lastRow="0" w:firstColumn="0" w:lastColumn="0" w:noHBand="0" w:noVBand="0"/>
            </w:tblPr>
            <w:tblGrid>
              <w:gridCol w:w="10458"/>
            </w:tblGrid>
            <w:tr w:rsidR="00C26B42" w:rsidRPr="00725607" w14:paraId="3932127D" w14:textId="77777777" w:rsidTr="00AB47AC">
              <w:trPr>
                <w:trHeight w:val="288"/>
              </w:trPr>
              <w:tc>
                <w:tcPr>
                  <w:tcW w:w="10458" w:type="dxa"/>
                </w:tcPr>
                <w:p w14:paraId="4002743D" w14:textId="77777777" w:rsidR="00C26B42" w:rsidRPr="00725607" w:rsidRDefault="00C26B42" w:rsidP="00BC4A2A">
                  <w:pPr>
                    <w:spacing w:after="120"/>
                    <w:rPr>
                      <w:rFonts w:ascii="Calibri" w:hAnsi="Calibri" w:cs="Arial"/>
                      <w:sz w:val="20"/>
                      <w:lang w:val="en-GB"/>
                    </w:rPr>
                  </w:pPr>
                </w:p>
              </w:tc>
            </w:tr>
            <w:tr w:rsidR="00C26B42" w:rsidRPr="00725607" w14:paraId="745B9F81" w14:textId="77777777" w:rsidTr="00AB47AC">
              <w:trPr>
                <w:trHeight w:val="288"/>
              </w:trPr>
              <w:tc>
                <w:tcPr>
                  <w:tcW w:w="10458" w:type="dxa"/>
                  <w:tcBorders>
                    <w:top w:val="single" w:sz="4" w:space="0" w:color="auto"/>
                    <w:bottom w:val="single" w:sz="4" w:space="0" w:color="auto"/>
                  </w:tcBorders>
                </w:tcPr>
                <w:p w14:paraId="50FC2671" w14:textId="77777777" w:rsidR="00C26B42" w:rsidRPr="00725607" w:rsidRDefault="00C26B42" w:rsidP="00BC4A2A">
                  <w:pPr>
                    <w:tabs>
                      <w:tab w:val="left" w:pos="8352"/>
                    </w:tabs>
                    <w:spacing w:after="120"/>
                    <w:rPr>
                      <w:rFonts w:ascii="Calibri" w:hAnsi="Calibri" w:cs="Arial"/>
                      <w:sz w:val="20"/>
                    </w:rPr>
                  </w:pPr>
                </w:p>
              </w:tc>
            </w:tr>
          </w:tbl>
          <w:p w14:paraId="33103551" w14:textId="77777777" w:rsidR="00C26B42" w:rsidRPr="00725607" w:rsidRDefault="00C26B42" w:rsidP="00626B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Calibri" w:hAnsi="Calibri" w:cs="Arial"/>
                <w:sz w:val="20"/>
              </w:rPr>
            </w:pPr>
          </w:p>
        </w:tc>
      </w:tr>
      <w:tr w:rsidR="00236C98" w:rsidRPr="00725607" w14:paraId="5C117DD8" w14:textId="77777777" w:rsidTr="00E11D41">
        <w:tc>
          <w:tcPr>
            <w:tcW w:w="11016" w:type="dxa"/>
            <w:gridSpan w:val="8"/>
          </w:tcPr>
          <w:p w14:paraId="4370DE6B" w14:textId="77777777" w:rsidR="00236C98" w:rsidRPr="00725607" w:rsidRDefault="00236C98" w:rsidP="00596C2D">
            <w:pPr>
              <w:widowControl w:val="0"/>
              <w:spacing w:after="120"/>
              <w:rPr>
                <w:rFonts w:ascii="Calibri" w:hAnsi="Calibri" w:cs="Arial"/>
                <w:b/>
                <w:sz w:val="20"/>
              </w:rPr>
            </w:pPr>
            <w:r w:rsidRPr="00725607">
              <w:rPr>
                <w:rFonts w:ascii="Calibri" w:hAnsi="Calibri" w:cs="Arial"/>
                <w:b/>
                <w:sz w:val="20"/>
              </w:rPr>
              <w:t xml:space="preserve">Purchaser’s Declarations and Acknowledgements: </w:t>
            </w:r>
          </w:p>
        </w:tc>
      </w:tr>
      <w:tr w:rsidR="00236C98" w:rsidRPr="00725607" w14:paraId="296F47A1" w14:textId="77777777" w:rsidTr="00E11D41">
        <w:tc>
          <w:tcPr>
            <w:tcW w:w="11016" w:type="dxa"/>
            <w:gridSpan w:val="8"/>
          </w:tcPr>
          <w:p w14:paraId="2615B28B" w14:textId="77777777" w:rsidR="00236C98" w:rsidRPr="00725607" w:rsidRDefault="00236C98" w:rsidP="005E1F49">
            <w:pPr>
              <w:widowControl w:val="0"/>
              <w:rPr>
                <w:rFonts w:ascii="Calibri" w:hAnsi="Calibri" w:cs="Arial"/>
                <w:sz w:val="20"/>
              </w:rPr>
            </w:pPr>
            <w:r w:rsidRPr="00725607">
              <w:rPr>
                <w:rFonts w:ascii="Calibri" w:hAnsi="Calibri" w:cs="Arial"/>
                <w:sz w:val="20"/>
              </w:rPr>
              <w:t>Initial</w:t>
            </w:r>
          </w:p>
        </w:tc>
      </w:tr>
      <w:tr w:rsidR="00236C98" w:rsidRPr="00725607" w14:paraId="19C54811" w14:textId="77777777" w:rsidTr="00E11D41">
        <w:tc>
          <w:tcPr>
            <w:tcW w:w="738" w:type="dxa"/>
            <w:gridSpan w:val="2"/>
          </w:tcPr>
          <w:p w14:paraId="2D1BA9C1" w14:textId="77777777" w:rsidR="00236C98" w:rsidRPr="00725607" w:rsidRDefault="00236C98" w:rsidP="00596C2D">
            <w:pPr>
              <w:widowControl w:val="0"/>
              <w:spacing w:after="240"/>
              <w:rPr>
                <w:rFonts w:ascii="Calibri" w:hAnsi="Calibri" w:cs="Arial"/>
                <w:sz w:val="20"/>
              </w:rPr>
            </w:pPr>
            <w:r w:rsidRPr="00725607">
              <w:rPr>
                <w:rFonts w:ascii="Calibri" w:hAnsi="Calibri" w:cs="Arial"/>
                <w:sz w:val="20"/>
              </w:rPr>
              <w:t xml:space="preserve">____ </w:t>
            </w:r>
          </w:p>
        </w:tc>
        <w:tc>
          <w:tcPr>
            <w:tcW w:w="10278" w:type="dxa"/>
            <w:gridSpan w:val="6"/>
          </w:tcPr>
          <w:p w14:paraId="194C28C8" w14:textId="2A9FF9BB" w:rsidR="00236C98" w:rsidRPr="00725607" w:rsidRDefault="00236C98" w:rsidP="00596C2D">
            <w:pPr>
              <w:widowControl w:val="0"/>
              <w:spacing w:after="180"/>
              <w:rPr>
                <w:rFonts w:ascii="Calibri" w:hAnsi="Calibri" w:cs="Arial"/>
                <w:b/>
                <w:sz w:val="20"/>
              </w:rPr>
            </w:pPr>
            <w:r w:rsidRPr="00725607">
              <w:rPr>
                <w:rFonts w:ascii="Calibri" w:hAnsi="Calibri" w:cs="Arial"/>
                <w:b/>
                <w:sz w:val="20"/>
              </w:rPr>
              <w:t xml:space="preserve">Legal authority: </w:t>
            </w:r>
            <w:r w:rsidRPr="00725607">
              <w:rPr>
                <w:rFonts w:ascii="Calibri" w:hAnsi="Calibri" w:cs="Arial"/>
                <w:sz w:val="20"/>
              </w:rPr>
              <w:t xml:space="preserve">The </w:t>
            </w:r>
            <w:r w:rsidR="00137FC3">
              <w:rPr>
                <w:rFonts w:ascii="Calibri" w:hAnsi="Calibri" w:cs="Arial"/>
                <w:sz w:val="20"/>
              </w:rPr>
              <w:t>P</w:t>
            </w:r>
            <w:r w:rsidRPr="00725607">
              <w:rPr>
                <w:rFonts w:ascii="Calibri" w:hAnsi="Calibri" w:cs="Arial"/>
                <w:sz w:val="20"/>
              </w:rPr>
              <w:t xml:space="preserve">urchaser declares that he/she is legally authorized to make, or charged with </w:t>
            </w:r>
            <w:proofErr w:type="gramStart"/>
            <w:r w:rsidRPr="00725607">
              <w:rPr>
                <w:rFonts w:ascii="Calibri" w:hAnsi="Calibri" w:cs="Arial"/>
                <w:sz w:val="20"/>
              </w:rPr>
              <w:t>the responsibility</w:t>
            </w:r>
            <w:proofErr w:type="gramEnd"/>
            <w:r w:rsidRPr="00725607">
              <w:rPr>
                <w:rFonts w:ascii="Calibri" w:hAnsi="Calibri" w:cs="Arial"/>
                <w:sz w:val="20"/>
              </w:rPr>
              <w:t xml:space="preserve"> for, the arrangements contained in this contract. </w:t>
            </w:r>
          </w:p>
        </w:tc>
      </w:tr>
      <w:tr w:rsidR="00236C98" w:rsidRPr="00725607" w14:paraId="537D9FBD" w14:textId="77777777" w:rsidTr="00E11D41">
        <w:tc>
          <w:tcPr>
            <w:tcW w:w="738" w:type="dxa"/>
            <w:gridSpan w:val="2"/>
          </w:tcPr>
          <w:p w14:paraId="406A6B9F" w14:textId="77777777" w:rsidR="00236C98" w:rsidRPr="00725607" w:rsidRDefault="00236C98" w:rsidP="00596C2D">
            <w:pPr>
              <w:widowControl w:val="0"/>
              <w:spacing w:after="240"/>
              <w:rPr>
                <w:rFonts w:ascii="Calibri" w:hAnsi="Calibri" w:cs="Arial"/>
                <w:sz w:val="20"/>
              </w:rPr>
            </w:pPr>
          </w:p>
        </w:tc>
        <w:tc>
          <w:tcPr>
            <w:tcW w:w="10278" w:type="dxa"/>
            <w:gridSpan w:val="6"/>
          </w:tcPr>
          <w:p w14:paraId="4DAF9C7C" w14:textId="1C5F3CA8" w:rsidR="00236C98" w:rsidRPr="00725607" w:rsidRDefault="00236C98" w:rsidP="00596C2D">
            <w:pPr>
              <w:widowControl w:val="0"/>
              <w:spacing w:after="120"/>
              <w:rPr>
                <w:rFonts w:ascii="Calibri" w:hAnsi="Calibri" w:cs="Arial"/>
                <w:sz w:val="20"/>
              </w:rPr>
            </w:pPr>
            <w:r w:rsidRPr="00725607">
              <w:rPr>
                <w:rFonts w:ascii="Calibri" w:hAnsi="Calibri" w:cs="Arial"/>
                <w:b/>
                <w:sz w:val="20"/>
              </w:rPr>
              <w:t>Consumer Information Guide</w:t>
            </w:r>
            <w:r w:rsidR="002A1BCB">
              <w:rPr>
                <w:rFonts w:ascii="Calibri" w:hAnsi="Calibri" w:cs="Arial"/>
                <w:b/>
                <w:sz w:val="20"/>
              </w:rPr>
              <w:t>,</w:t>
            </w:r>
            <w:r w:rsidRPr="00725607">
              <w:rPr>
                <w:rFonts w:ascii="Calibri" w:hAnsi="Calibri" w:cs="Arial"/>
                <w:b/>
                <w:sz w:val="20"/>
              </w:rPr>
              <w:t xml:space="preserve"> Price List</w:t>
            </w:r>
            <w:r w:rsidR="002A1BCB">
              <w:rPr>
                <w:rFonts w:ascii="Calibri" w:hAnsi="Calibri" w:cs="Arial"/>
                <w:b/>
                <w:sz w:val="20"/>
              </w:rPr>
              <w:t xml:space="preserve"> and By-laws</w:t>
            </w:r>
            <w:r w:rsidRPr="00725607">
              <w:rPr>
                <w:rFonts w:ascii="Calibri" w:hAnsi="Calibri" w:cs="Arial"/>
                <w:b/>
                <w:sz w:val="20"/>
              </w:rPr>
              <w:t xml:space="preserve">: </w:t>
            </w:r>
            <w:r w:rsidRPr="00725607">
              <w:rPr>
                <w:rFonts w:ascii="Calibri" w:hAnsi="Calibri" w:cs="Arial"/>
                <w:sz w:val="20"/>
              </w:rPr>
              <w:t xml:space="preserve">The </w:t>
            </w:r>
            <w:r w:rsidR="008B1594">
              <w:rPr>
                <w:rFonts w:ascii="Calibri" w:hAnsi="Calibri" w:cs="Arial"/>
                <w:sz w:val="20"/>
              </w:rPr>
              <w:t>P</w:t>
            </w:r>
            <w:r w:rsidRPr="00725607">
              <w:rPr>
                <w:rFonts w:ascii="Calibri" w:hAnsi="Calibri" w:cs="Arial"/>
                <w:sz w:val="20"/>
              </w:rPr>
              <w:t>urchaser acknowledges having received a copy of:</w:t>
            </w:r>
          </w:p>
          <w:p w14:paraId="65132633" w14:textId="77777777" w:rsidR="00236C98" w:rsidRDefault="00236C98" w:rsidP="00596C2D">
            <w:pPr>
              <w:widowControl w:val="0"/>
              <w:spacing w:after="120"/>
              <w:rPr>
                <w:rFonts w:ascii="Calibri" w:hAnsi="Calibri" w:cs="Arial"/>
                <w:sz w:val="20"/>
              </w:rPr>
            </w:pPr>
            <w:r w:rsidRPr="00725607">
              <w:rPr>
                <w:rFonts w:ascii="Calibri" w:hAnsi="Calibri" w:cs="Arial"/>
                <w:sz w:val="20"/>
              </w:rPr>
              <w:t xml:space="preserve">_____ the Provider’s price list, AND, </w:t>
            </w:r>
          </w:p>
          <w:p w14:paraId="2AAD549C" w14:textId="0DB6A15E" w:rsidR="00167222" w:rsidRPr="00725607" w:rsidRDefault="00167222" w:rsidP="00596C2D">
            <w:pPr>
              <w:widowControl w:val="0"/>
              <w:spacing w:after="120"/>
              <w:rPr>
                <w:rFonts w:ascii="Calibri" w:hAnsi="Calibri" w:cs="Arial"/>
                <w:sz w:val="20"/>
              </w:rPr>
            </w:pPr>
            <w:r>
              <w:rPr>
                <w:rFonts w:ascii="Calibri" w:hAnsi="Calibri" w:cs="Arial"/>
                <w:sz w:val="20"/>
              </w:rPr>
              <w:t xml:space="preserve">_____ the </w:t>
            </w:r>
            <w:r w:rsidR="002F1941">
              <w:rPr>
                <w:rFonts w:ascii="Calibri" w:hAnsi="Calibri" w:cs="Arial"/>
                <w:sz w:val="20"/>
              </w:rPr>
              <w:t>C</w:t>
            </w:r>
            <w:r>
              <w:rPr>
                <w:rFonts w:ascii="Calibri" w:hAnsi="Calibri" w:cs="Arial"/>
                <w:sz w:val="20"/>
              </w:rPr>
              <w:t>rematorium by-laws, AND,</w:t>
            </w:r>
          </w:p>
          <w:p w14:paraId="5693B598" w14:textId="32E58038" w:rsidR="00236C98" w:rsidRPr="00725607" w:rsidRDefault="00236C98" w:rsidP="00596C2D">
            <w:pPr>
              <w:widowControl w:val="0"/>
              <w:spacing w:after="120"/>
              <w:rPr>
                <w:rFonts w:ascii="Calibri" w:hAnsi="Calibri" w:cs="Arial"/>
                <w:sz w:val="20"/>
              </w:rPr>
            </w:pPr>
            <w:r w:rsidRPr="00725607">
              <w:rPr>
                <w:rFonts w:ascii="Calibri" w:hAnsi="Calibri" w:cs="Arial"/>
                <w:sz w:val="20"/>
              </w:rPr>
              <w:t xml:space="preserve">_____ the Consumer Information Guide </w:t>
            </w:r>
            <w:r w:rsidR="007E1779">
              <w:rPr>
                <w:rFonts w:ascii="Calibri" w:hAnsi="Calibri" w:cs="Arial"/>
                <w:sz w:val="20"/>
              </w:rPr>
              <w:t xml:space="preserve">(CIG) </w:t>
            </w:r>
            <w:r w:rsidRPr="00725607">
              <w:rPr>
                <w:rFonts w:ascii="Calibri" w:hAnsi="Calibri" w:cs="Arial"/>
                <w:sz w:val="20"/>
              </w:rPr>
              <w:t>prepared by the Bereavement Authority of Ontario, OR</w:t>
            </w:r>
          </w:p>
          <w:p w14:paraId="7BAA68A6" w14:textId="7459A4AF" w:rsidR="00236C98" w:rsidRPr="00725607" w:rsidRDefault="00236C98" w:rsidP="00596C2D">
            <w:pPr>
              <w:widowControl w:val="0"/>
              <w:spacing w:after="120"/>
              <w:rPr>
                <w:rFonts w:ascii="Calibri" w:hAnsi="Calibri" w:cs="Arial"/>
                <w:b/>
                <w:sz w:val="20"/>
              </w:rPr>
            </w:pPr>
            <w:r w:rsidRPr="00725607">
              <w:rPr>
                <w:rFonts w:ascii="Calibri" w:hAnsi="Calibri" w:cs="Arial"/>
                <w:sz w:val="20"/>
              </w:rPr>
              <w:t xml:space="preserve">_____an electronic version of the Consumer Information Guide: The </w:t>
            </w:r>
            <w:r w:rsidR="008B1594">
              <w:rPr>
                <w:rFonts w:ascii="Calibri" w:hAnsi="Calibri" w:cs="Arial"/>
                <w:sz w:val="20"/>
              </w:rPr>
              <w:t>P</w:t>
            </w:r>
            <w:r w:rsidRPr="00725607">
              <w:rPr>
                <w:rFonts w:ascii="Calibri" w:hAnsi="Calibri" w:cs="Arial"/>
                <w:sz w:val="20"/>
              </w:rPr>
              <w:t>urchaser agrees to receive an electronic copy of the guide prepared by the Bereavement Authority of Ontario, at the following email address: ___________________________.</w:t>
            </w:r>
            <w:r w:rsidR="0023255E">
              <w:rPr>
                <w:rFonts w:ascii="Calibri" w:hAnsi="Calibri" w:cs="Arial"/>
                <w:sz w:val="20"/>
              </w:rPr>
              <w:t xml:space="preserve"> </w:t>
            </w:r>
            <w:r w:rsidR="0023255E" w:rsidRPr="0023255E">
              <w:rPr>
                <w:rFonts w:ascii="Calibri" w:hAnsi="Calibri" w:cs="Arial"/>
                <w:sz w:val="20"/>
              </w:rPr>
              <w:t xml:space="preserve">The CIG is available on the BAO’s website at: </w:t>
            </w:r>
            <w:hyperlink r:id="rId11" w:history="1">
              <w:r w:rsidR="0023255E" w:rsidRPr="0023255E">
                <w:rPr>
                  <w:rFonts w:ascii="Calibri" w:hAnsi="Calibri" w:cs="Arial"/>
                  <w:color w:val="0000FF"/>
                  <w:sz w:val="20"/>
                  <w:u w:val="single"/>
                </w:rPr>
                <w:t>https://thebao.ca/for-consumers/consumer-information-guide/</w:t>
              </w:r>
            </w:hyperlink>
            <w:r w:rsidR="0023255E">
              <w:rPr>
                <w:rFonts w:ascii="Calibri" w:hAnsi="Calibri" w:cs="Arial"/>
                <w:sz w:val="20"/>
              </w:rPr>
              <w:t xml:space="preserve"> </w:t>
            </w:r>
          </w:p>
        </w:tc>
      </w:tr>
      <w:tr w:rsidR="00236C98" w:rsidRPr="00725607" w14:paraId="590D6110" w14:textId="77777777" w:rsidTr="00E11D41">
        <w:tc>
          <w:tcPr>
            <w:tcW w:w="738" w:type="dxa"/>
            <w:gridSpan w:val="2"/>
          </w:tcPr>
          <w:p w14:paraId="1566042F" w14:textId="77777777" w:rsidR="00236C98" w:rsidRPr="00725607" w:rsidRDefault="00236C98" w:rsidP="00596C2D">
            <w:pPr>
              <w:widowControl w:val="0"/>
              <w:spacing w:after="240"/>
              <w:rPr>
                <w:rFonts w:ascii="Calibri" w:hAnsi="Calibri" w:cs="Arial"/>
                <w:sz w:val="20"/>
              </w:rPr>
            </w:pPr>
            <w:r w:rsidRPr="00725607">
              <w:rPr>
                <w:rFonts w:ascii="Calibri" w:hAnsi="Calibri" w:cs="Arial"/>
                <w:sz w:val="20"/>
              </w:rPr>
              <w:t xml:space="preserve">____ </w:t>
            </w:r>
          </w:p>
          <w:p w14:paraId="05BB2F7B" w14:textId="77777777" w:rsidR="00236C98" w:rsidRPr="00725607" w:rsidRDefault="00236C98" w:rsidP="00596C2D">
            <w:pPr>
              <w:widowControl w:val="0"/>
              <w:spacing w:after="240"/>
              <w:rPr>
                <w:rFonts w:ascii="Calibri" w:hAnsi="Calibri" w:cs="Arial"/>
                <w:sz w:val="20"/>
              </w:rPr>
            </w:pPr>
            <w:r w:rsidRPr="00725607">
              <w:rPr>
                <w:rFonts w:ascii="Calibri" w:hAnsi="Calibri" w:cs="Arial"/>
                <w:sz w:val="20"/>
              </w:rPr>
              <w:t>Initial</w:t>
            </w:r>
          </w:p>
        </w:tc>
        <w:tc>
          <w:tcPr>
            <w:tcW w:w="10278" w:type="dxa"/>
            <w:gridSpan w:val="6"/>
          </w:tcPr>
          <w:p w14:paraId="79194232" w14:textId="2ED1E2FD" w:rsidR="00236C98" w:rsidRPr="00725607" w:rsidRDefault="00236C98" w:rsidP="00596C2D">
            <w:pPr>
              <w:spacing w:after="120"/>
              <w:rPr>
                <w:rFonts w:ascii="Calibri" w:hAnsi="Calibri" w:cs="Arial"/>
                <w:sz w:val="20"/>
              </w:rPr>
            </w:pPr>
            <w:r w:rsidRPr="00725607">
              <w:rPr>
                <w:rFonts w:ascii="Calibri" w:hAnsi="Calibri" w:cs="Arial"/>
                <w:b/>
                <w:sz w:val="20"/>
              </w:rPr>
              <w:t>Possession of Cremated Remains and Refundable Deposit:</w:t>
            </w:r>
            <w:r w:rsidRPr="00725607">
              <w:rPr>
                <w:rFonts w:ascii="Calibri" w:hAnsi="Calibri" w:cs="Arial"/>
                <w:sz w:val="20"/>
              </w:rPr>
              <w:t xml:space="preserve"> By </w:t>
            </w:r>
            <w:proofErr w:type="gramStart"/>
            <w:r w:rsidRPr="00725607">
              <w:rPr>
                <w:rFonts w:ascii="Calibri" w:hAnsi="Calibri" w:cs="Arial"/>
                <w:sz w:val="20"/>
              </w:rPr>
              <w:t>initialing</w:t>
            </w:r>
            <w:proofErr w:type="gramEnd"/>
            <w:r w:rsidRPr="00725607">
              <w:rPr>
                <w:rFonts w:ascii="Calibri" w:hAnsi="Calibri" w:cs="Arial"/>
                <w:sz w:val="20"/>
              </w:rPr>
              <w:t xml:space="preserve">, the </w:t>
            </w:r>
            <w:r w:rsidR="008B1594">
              <w:rPr>
                <w:rFonts w:ascii="Calibri" w:hAnsi="Calibri" w:cs="Arial"/>
                <w:sz w:val="20"/>
              </w:rPr>
              <w:t>P</w:t>
            </w:r>
            <w:r w:rsidRPr="00725607">
              <w:rPr>
                <w:rFonts w:ascii="Calibri" w:hAnsi="Calibri" w:cs="Arial"/>
                <w:sz w:val="20"/>
              </w:rPr>
              <w:t>urchaser au</w:t>
            </w:r>
            <w:bookmarkStart w:id="0" w:name="OLE_LINK1"/>
            <w:bookmarkStart w:id="1" w:name="OLE_LINK2"/>
            <w:r w:rsidRPr="00725607">
              <w:rPr>
                <w:rFonts w:ascii="Calibri" w:hAnsi="Calibri" w:cs="Arial"/>
                <w:sz w:val="20"/>
              </w:rPr>
              <w:t xml:space="preserve">thorizes the Provider to take possession of the cremated remains of the recipient. The purchaser agrees to pay a refundable deposit of $350 to the Provider. The Provider will retain the cremated remains for one year from the date of cremation. If the cremated remains are not claimed within one year, the Provider may inter them in a cemetery, including in a common lot for which the cemetery is the interment rights holder, and the Provider may retain the deposit referred to in this section. If the cremated remains are claimed before they are interred, the operator will refund any deposit paid. </w:t>
            </w:r>
          </w:p>
        </w:tc>
      </w:tr>
      <w:tr w:rsidR="0041619D" w:rsidRPr="00725607" w14:paraId="2CE9A80F" w14:textId="77777777" w:rsidTr="00E11D41">
        <w:tc>
          <w:tcPr>
            <w:tcW w:w="738" w:type="dxa"/>
            <w:gridSpan w:val="2"/>
          </w:tcPr>
          <w:p w14:paraId="75EBA698" w14:textId="684042CF" w:rsidR="0041619D" w:rsidRPr="00725607" w:rsidRDefault="0041619D" w:rsidP="0041619D">
            <w:pPr>
              <w:widowControl w:val="0"/>
              <w:rPr>
                <w:rFonts w:ascii="Calibri" w:hAnsi="Calibri" w:cs="Arial"/>
                <w:sz w:val="20"/>
              </w:rPr>
            </w:pPr>
            <w:r w:rsidRPr="00725607">
              <w:rPr>
                <w:rFonts w:ascii="Calibri" w:hAnsi="Calibri" w:cs="Arial"/>
                <w:sz w:val="20"/>
              </w:rPr>
              <w:t xml:space="preserve">____ </w:t>
            </w:r>
          </w:p>
        </w:tc>
        <w:tc>
          <w:tcPr>
            <w:tcW w:w="10278" w:type="dxa"/>
            <w:gridSpan w:val="6"/>
          </w:tcPr>
          <w:p w14:paraId="6C62FF51" w14:textId="49457BE8" w:rsidR="0041619D" w:rsidRPr="00725607" w:rsidRDefault="0041619D" w:rsidP="00596C2D">
            <w:pPr>
              <w:spacing w:after="120"/>
              <w:rPr>
                <w:rFonts w:ascii="Calibri" w:hAnsi="Calibri" w:cs="Arial"/>
                <w:b/>
                <w:sz w:val="20"/>
              </w:rPr>
            </w:pPr>
            <w:r w:rsidRPr="00725607">
              <w:rPr>
                <w:rFonts w:ascii="Calibri" w:hAnsi="Calibri" w:cs="Arial"/>
                <w:b/>
                <w:sz w:val="20"/>
              </w:rPr>
              <w:t xml:space="preserve">Contract: </w:t>
            </w:r>
            <w:r w:rsidRPr="00725607">
              <w:rPr>
                <w:rFonts w:ascii="Calibri" w:hAnsi="Calibri" w:cs="Arial"/>
                <w:sz w:val="20"/>
              </w:rPr>
              <w:t>The purchaser acknowledges having received a copy of this contract.</w:t>
            </w:r>
          </w:p>
        </w:tc>
      </w:tr>
      <w:tr w:rsidR="00236C98" w:rsidRPr="00725607" w14:paraId="7FB2223A" w14:textId="77777777" w:rsidTr="00E11D41">
        <w:tblPrEx>
          <w:tblLook w:val="0000" w:firstRow="0" w:lastRow="0" w:firstColumn="0" w:lastColumn="0" w:noHBand="0" w:noVBand="0"/>
        </w:tblPrEx>
        <w:trPr>
          <w:gridBefore w:val="1"/>
          <w:gridAfter w:val="1"/>
          <w:wBefore w:w="18" w:type="dxa"/>
          <w:wAfter w:w="18" w:type="dxa"/>
          <w:trHeight w:val="585"/>
        </w:trPr>
        <w:tc>
          <w:tcPr>
            <w:tcW w:w="4950" w:type="dxa"/>
            <w:gridSpan w:val="2"/>
            <w:tcBorders>
              <w:bottom w:val="single" w:sz="4" w:space="0" w:color="auto"/>
            </w:tcBorders>
          </w:tcPr>
          <w:p w14:paraId="353E9687" w14:textId="77777777" w:rsidR="00236C98" w:rsidRPr="00725607" w:rsidRDefault="00236C98" w:rsidP="00596C2D">
            <w:pPr>
              <w:rPr>
                <w:rFonts w:ascii="Calibri" w:hAnsi="Calibri" w:cs="Arial"/>
                <w:sz w:val="20"/>
              </w:rPr>
            </w:pPr>
          </w:p>
        </w:tc>
        <w:tc>
          <w:tcPr>
            <w:tcW w:w="990" w:type="dxa"/>
            <w:tcBorders>
              <w:bottom w:val="single" w:sz="4" w:space="0" w:color="auto"/>
            </w:tcBorders>
          </w:tcPr>
          <w:p w14:paraId="3D21816D" w14:textId="77777777" w:rsidR="00236C98" w:rsidRPr="00725607" w:rsidRDefault="00236C98" w:rsidP="00596C2D">
            <w:pPr>
              <w:rPr>
                <w:rFonts w:ascii="Calibri" w:hAnsi="Calibri" w:cs="Arial"/>
                <w:sz w:val="20"/>
              </w:rPr>
            </w:pPr>
          </w:p>
        </w:tc>
        <w:tc>
          <w:tcPr>
            <w:tcW w:w="450" w:type="dxa"/>
          </w:tcPr>
          <w:p w14:paraId="496EF7E8" w14:textId="77777777" w:rsidR="00236C98" w:rsidRPr="00725607" w:rsidRDefault="00236C98" w:rsidP="00596C2D">
            <w:pPr>
              <w:rPr>
                <w:rFonts w:ascii="Calibri" w:hAnsi="Calibri" w:cs="Arial"/>
                <w:sz w:val="20"/>
              </w:rPr>
            </w:pPr>
          </w:p>
        </w:tc>
        <w:tc>
          <w:tcPr>
            <w:tcW w:w="3870" w:type="dxa"/>
            <w:tcBorders>
              <w:bottom w:val="single" w:sz="4" w:space="0" w:color="auto"/>
            </w:tcBorders>
          </w:tcPr>
          <w:p w14:paraId="412959CB" w14:textId="77777777" w:rsidR="00236C98" w:rsidRPr="00725607" w:rsidRDefault="00236C98" w:rsidP="00596C2D">
            <w:pPr>
              <w:rPr>
                <w:rFonts w:ascii="Calibri" w:hAnsi="Calibri" w:cs="Arial"/>
                <w:sz w:val="20"/>
              </w:rPr>
            </w:pPr>
          </w:p>
        </w:tc>
        <w:tc>
          <w:tcPr>
            <w:tcW w:w="720" w:type="dxa"/>
            <w:tcBorders>
              <w:bottom w:val="single" w:sz="4" w:space="0" w:color="auto"/>
            </w:tcBorders>
          </w:tcPr>
          <w:p w14:paraId="6A66AAC4" w14:textId="77777777" w:rsidR="00236C98" w:rsidRPr="00725607" w:rsidRDefault="00236C98" w:rsidP="00596C2D">
            <w:pPr>
              <w:rPr>
                <w:rFonts w:ascii="Calibri" w:hAnsi="Calibri" w:cs="Arial"/>
                <w:sz w:val="20"/>
              </w:rPr>
            </w:pPr>
          </w:p>
        </w:tc>
      </w:tr>
      <w:bookmarkEnd w:id="0"/>
      <w:bookmarkEnd w:id="1"/>
      <w:tr w:rsidR="00236C98" w:rsidRPr="00725607" w14:paraId="308F8B5E" w14:textId="77777777" w:rsidTr="00E11D41">
        <w:tblPrEx>
          <w:tblLook w:val="0000" w:firstRow="0" w:lastRow="0" w:firstColumn="0" w:lastColumn="0" w:noHBand="0" w:noVBand="0"/>
        </w:tblPrEx>
        <w:trPr>
          <w:gridBefore w:val="1"/>
          <w:gridAfter w:val="1"/>
          <w:wBefore w:w="18" w:type="dxa"/>
          <w:wAfter w:w="18" w:type="dxa"/>
        </w:trPr>
        <w:tc>
          <w:tcPr>
            <w:tcW w:w="4950" w:type="dxa"/>
            <w:gridSpan w:val="2"/>
          </w:tcPr>
          <w:p w14:paraId="6FD80307" w14:textId="77777777" w:rsidR="00236C98" w:rsidRPr="00725607" w:rsidRDefault="00236C98" w:rsidP="00596C2D">
            <w:pPr>
              <w:rPr>
                <w:rFonts w:ascii="Calibri" w:hAnsi="Calibri" w:cs="Arial"/>
                <w:sz w:val="20"/>
              </w:rPr>
            </w:pPr>
            <w:proofErr w:type="gramStart"/>
            <w:r w:rsidRPr="00725607">
              <w:rPr>
                <w:rFonts w:ascii="Calibri" w:hAnsi="Calibri" w:cs="Arial"/>
                <w:sz w:val="20"/>
              </w:rPr>
              <w:t>Licensee</w:t>
            </w:r>
            <w:proofErr w:type="gramEnd"/>
            <w:r w:rsidRPr="00725607">
              <w:rPr>
                <w:rFonts w:ascii="Calibri" w:hAnsi="Calibri" w:cs="Arial"/>
                <w:sz w:val="20"/>
              </w:rPr>
              <w:t xml:space="preserve"> (print &amp; sign name and licence #)</w:t>
            </w:r>
          </w:p>
          <w:p w14:paraId="4CF91C67" w14:textId="77777777" w:rsidR="00236C98" w:rsidRPr="00725607" w:rsidRDefault="00236C98" w:rsidP="00596C2D">
            <w:pPr>
              <w:rPr>
                <w:rFonts w:ascii="Calibri" w:hAnsi="Calibri" w:cs="Arial"/>
                <w:sz w:val="20"/>
              </w:rPr>
            </w:pPr>
            <w:r w:rsidRPr="00725607">
              <w:rPr>
                <w:rFonts w:ascii="Calibri" w:hAnsi="Calibri" w:cs="Arial"/>
                <w:sz w:val="20"/>
                <w:highlight w:val="yellow"/>
              </w:rPr>
              <w:t>For [operator name]</w:t>
            </w:r>
          </w:p>
        </w:tc>
        <w:tc>
          <w:tcPr>
            <w:tcW w:w="990" w:type="dxa"/>
          </w:tcPr>
          <w:p w14:paraId="0BC374D0" w14:textId="77777777" w:rsidR="00236C98" w:rsidRPr="00725607" w:rsidRDefault="00236C98" w:rsidP="00596C2D">
            <w:pPr>
              <w:jc w:val="right"/>
              <w:rPr>
                <w:rFonts w:ascii="Calibri" w:hAnsi="Calibri" w:cs="Arial"/>
                <w:sz w:val="20"/>
              </w:rPr>
            </w:pPr>
            <w:r w:rsidRPr="00725607">
              <w:rPr>
                <w:rFonts w:ascii="Calibri" w:hAnsi="Calibri" w:cs="Arial"/>
                <w:sz w:val="20"/>
              </w:rPr>
              <w:t>Date</w:t>
            </w:r>
          </w:p>
        </w:tc>
        <w:tc>
          <w:tcPr>
            <w:tcW w:w="450" w:type="dxa"/>
          </w:tcPr>
          <w:p w14:paraId="6464F76C" w14:textId="77777777" w:rsidR="00236C98" w:rsidRPr="00725607" w:rsidRDefault="00236C98" w:rsidP="00596C2D">
            <w:pPr>
              <w:rPr>
                <w:rFonts w:ascii="Calibri" w:hAnsi="Calibri" w:cs="Arial"/>
                <w:sz w:val="20"/>
              </w:rPr>
            </w:pPr>
          </w:p>
        </w:tc>
        <w:tc>
          <w:tcPr>
            <w:tcW w:w="3870" w:type="dxa"/>
          </w:tcPr>
          <w:p w14:paraId="1074DC5A" w14:textId="77777777" w:rsidR="00236C98" w:rsidRPr="00725607" w:rsidRDefault="00236C98" w:rsidP="00596C2D">
            <w:pPr>
              <w:rPr>
                <w:rFonts w:ascii="Calibri" w:hAnsi="Calibri" w:cs="Arial"/>
                <w:sz w:val="20"/>
              </w:rPr>
            </w:pPr>
            <w:r w:rsidRPr="00725607">
              <w:rPr>
                <w:rFonts w:ascii="Calibri" w:hAnsi="Calibri" w:cs="Arial"/>
                <w:sz w:val="20"/>
              </w:rPr>
              <w:t>Purchaser (print &amp; sign)</w:t>
            </w:r>
          </w:p>
        </w:tc>
        <w:tc>
          <w:tcPr>
            <w:tcW w:w="720" w:type="dxa"/>
          </w:tcPr>
          <w:p w14:paraId="6E3634AC" w14:textId="77777777" w:rsidR="00236C98" w:rsidRPr="00725607" w:rsidRDefault="00236C98" w:rsidP="00596C2D">
            <w:pPr>
              <w:jc w:val="right"/>
              <w:rPr>
                <w:rFonts w:ascii="Calibri" w:hAnsi="Calibri" w:cs="Arial"/>
                <w:sz w:val="20"/>
              </w:rPr>
            </w:pPr>
            <w:r w:rsidRPr="00725607">
              <w:rPr>
                <w:rFonts w:ascii="Calibri" w:hAnsi="Calibri" w:cs="Arial"/>
                <w:sz w:val="20"/>
              </w:rPr>
              <w:t>Date</w:t>
            </w:r>
          </w:p>
        </w:tc>
      </w:tr>
      <w:tr w:rsidR="00236C98" w:rsidRPr="00725607" w14:paraId="627E4163" w14:textId="77777777" w:rsidTr="00E11D41">
        <w:tblPrEx>
          <w:tblLook w:val="0000" w:firstRow="0" w:lastRow="0" w:firstColumn="0" w:lastColumn="0" w:noHBand="0" w:noVBand="0"/>
        </w:tblPrEx>
        <w:trPr>
          <w:gridBefore w:val="1"/>
          <w:gridAfter w:val="1"/>
          <w:wBefore w:w="18" w:type="dxa"/>
          <w:wAfter w:w="18" w:type="dxa"/>
          <w:trHeight w:val="558"/>
        </w:trPr>
        <w:tc>
          <w:tcPr>
            <w:tcW w:w="4950" w:type="dxa"/>
            <w:gridSpan w:val="2"/>
            <w:tcBorders>
              <w:bottom w:val="single" w:sz="4" w:space="0" w:color="auto"/>
            </w:tcBorders>
          </w:tcPr>
          <w:p w14:paraId="0DE269BF" w14:textId="77777777" w:rsidR="00236C98" w:rsidRPr="00725607" w:rsidRDefault="00236C98" w:rsidP="00596C2D">
            <w:pPr>
              <w:rPr>
                <w:rFonts w:ascii="Calibri" w:hAnsi="Calibri" w:cs="Arial"/>
                <w:sz w:val="20"/>
              </w:rPr>
            </w:pPr>
          </w:p>
        </w:tc>
        <w:tc>
          <w:tcPr>
            <w:tcW w:w="990" w:type="dxa"/>
            <w:tcBorders>
              <w:bottom w:val="single" w:sz="4" w:space="0" w:color="auto"/>
            </w:tcBorders>
          </w:tcPr>
          <w:p w14:paraId="41FF7AA3" w14:textId="77777777" w:rsidR="00236C98" w:rsidRPr="00725607" w:rsidRDefault="00236C98" w:rsidP="00596C2D">
            <w:pPr>
              <w:jc w:val="right"/>
              <w:rPr>
                <w:rFonts w:ascii="Calibri" w:hAnsi="Calibri" w:cs="Arial"/>
                <w:sz w:val="20"/>
              </w:rPr>
            </w:pPr>
          </w:p>
        </w:tc>
        <w:tc>
          <w:tcPr>
            <w:tcW w:w="450" w:type="dxa"/>
          </w:tcPr>
          <w:p w14:paraId="0110862D" w14:textId="77777777" w:rsidR="00236C98" w:rsidRPr="00725607" w:rsidRDefault="00236C98" w:rsidP="00596C2D">
            <w:pPr>
              <w:rPr>
                <w:rFonts w:ascii="Calibri" w:hAnsi="Calibri" w:cs="Arial"/>
                <w:sz w:val="20"/>
              </w:rPr>
            </w:pPr>
          </w:p>
        </w:tc>
        <w:tc>
          <w:tcPr>
            <w:tcW w:w="3870" w:type="dxa"/>
            <w:tcBorders>
              <w:bottom w:val="single" w:sz="4" w:space="0" w:color="auto"/>
            </w:tcBorders>
          </w:tcPr>
          <w:p w14:paraId="71F82058" w14:textId="77777777" w:rsidR="00236C98" w:rsidRPr="00725607" w:rsidRDefault="00236C98" w:rsidP="00596C2D">
            <w:pPr>
              <w:rPr>
                <w:rFonts w:ascii="Calibri" w:hAnsi="Calibri" w:cs="Arial"/>
                <w:sz w:val="20"/>
              </w:rPr>
            </w:pPr>
          </w:p>
        </w:tc>
        <w:tc>
          <w:tcPr>
            <w:tcW w:w="720" w:type="dxa"/>
            <w:tcBorders>
              <w:bottom w:val="single" w:sz="4" w:space="0" w:color="auto"/>
            </w:tcBorders>
          </w:tcPr>
          <w:p w14:paraId="56FDD26B" w14:textId="77777777" w:rsidR="00236C98" w:rsidRPr="00725607" w:rsidRDefault="00236C98" w:rsidP="00596C2D">
            <w:pPr>
              <w:jc w:val="right"/>
              <w:rPr>
                <w:rFonts w:ascii="Calibri" w:hAnsi="Calibri" w:cs="Arial"/>
                <w:sz w:val="20"/>
              </w:rPr>
            </w:pPr>
          </w:p>
        </w:tc>
      </w:tr>
      <w:tr w:rsidR="00236C98" w:rsidRPr="00725607" w14:paraId="4C0230DA" w14:textId="77777777" w:rsidTr="00E11D41">
        <w:tblPrEx>
          <w:tblLook w:val="0000" w:firstRow="0" w:lastRow="0" w:firstColumn="0" w:lastColumn="0" w:noHBand="0" w:noVBand="0"/>
        </w:tblPrEx>
        <w:trPr>
          <w:gridBefore w:val="1"/>
          <w:gridAfter w:val="1"/>
          <w:wBefore w:w="18" w:type="dxa"/>
          <w:wAfter w:w="18" w:type="dxa"/>
        </w:trPr>
        <w:tc>
          <w:tcPr>
            <w:tcW w:w="4950" w:type="dxa"/>
            <w:gridSpan w:val="2"/>
            <w:tcBorders>
              <w:top w:val="single" w:sz="4" w:space="0" w:color="auto"/>
            </w:tcBorders>
          </w:tcPr>
          <w:p w14:paraId="209F7019" w14:textId="77777777" w:rsidR="00236C98" w:rsidRPr="00725607" w:rsidRDefault="00236C98" w:rsidP="00596C2D">
            <w:pPr>
              <w:ind w:left="43" w:right="43"/>
              <w:rPr>
                <w:rFonts w:ascii="Calibri" w:hAnsi="Calibri" w:cs="Arial"/>
                <w:sz w:val="20"/>
                <w:lang w:val="en-CA" w:eastAsia="en-CA"/>
              </w:rPr>
            </w:pPr>
            <w:r w:rsidRPr="00725607">
              <w:rPr>
                <w:rFonts w:ascii="Calibri" w:hAnsi="Calibri" w:cs="Arial"/>
                <w:sz w:val="20"/>
                <w:lang w:val="en-CA" w:eastAsia="en-CA"/>
              </w:rPr>
              <w:t>Negotiated by: Intern name &amp; registration #, if applicable</w:t>
            </w:r>
          </w:p>
          <w:p w14:paraId="1F9C2F99" w14:textId="77777777" w:rsidR="00236C98" w:rsidRPr="00725607" w:rsidRDefault="00236C98" w:rsidP="00596C2D">
            <w:pPr>
              <w:rPr>
                <w:rFonts w:ascii="Calibri" w:hAnsi="Calibri" w:cs="Arial"/>
                <w:sz w:val="20"/>
              </w:rPr>
            </w:pPr>
            <w:r w:rsidRPr="00725607">
              <w:rPr>
                <w:rFonts w:ascii="Calibri" w:hAnsi="Calibri" w:cs="Arial"/>
                <w:sz w:val="20"/>
                <w:highlight w:val="yellow"/>
              </w:rPr>
              <w:t>For [operator name]</w:t>
            </w:r>
          </w:p>
        </w:tc>
        <w:tc>
          <w:tcPr>
            <w:tcW w:w="990" w:type="dxa"/>
            <w:tcBorders>
              <w:top w:val="single" w:sz="4" w:space="0" w:color="auto"/>
            </w:tcBorders>
          </w:tcPr>
          <w:p w14:paraId="45DAC31E" w14:textId="77777777" w:rsidR="00236C98" w:rsidRPr="00725607" w:rsidRDefault="00236C98" w:rsidP="00596C2D">
            <w:pPr>
              <w:jc w:val="right"/>
              <w:rPr>
                <w:rFonts w:ascii="Calibri" w:hAnsi="Calibri" w:cs="Arial"/>
                <w:sz w:val="20"/>
              </w:rPr>
            </w:pPr>
            <w:r w:rsidRPr="00725607">
              <w:rPr>
                <w:rFonts w:ascii="Calibri" w:hAnsi="Calibri" w:cs="Arial"/>
                <w:sz w:val="20"/>
              </w:rPr>
              <w:t>Date</w:t>
            </w:r>
          </w:p>
        </w:tc>
        <w:tc>
          <w:tcPr>
            <w:tcW w:w="450" w:type="dxa"/>
          </w:tcPr>
          <w:p w14:paraId="747C3B20" w14:textId="77777777" w:rsidR="00236C98" w:rsidRPr="00725607" w:rsidRDefault="00236C98" w:rsidP="00596C2D">
            <w:pPr>
              <w:rPr>
                <w:rFonts w:ascii="Calibri" w:hAnsi="Calibri" w:cs="Arial"/>
                <w:sz w:val="20"/>
              </w:rPr>
            </w:pPr>
          </w:p>
        </w:tc>
        <w:tc>
          <w:tcPr>
            <w:tcW w:w="3870" w:type="dxa"/>
            <w:tcBorders>
              <w:top w:val="single" w:sz="4" w:space="0" w:color="auto"/>
            </w:tcBorders>
          </w:tcPr>
          <w:p w14:paraId="5CF523AC" w14:textId="77777777" w:rsidR="00236C98" w:rsidRPr="00725607" w:rsidRDefault="00236C98" w:rsidP="00596C2D">
            <w:pPr>
              <w:rPr>
                <w:rFonts w:ascii="Calibri" w:hAnsi="Calibri" w:cs="Arial"/>
                <w:sz w:val="20"/>
              </w:rPr>
            </w:pPr>
            <w:r w:rsidRPr="00725607">
              <w:rPr>
                <w:rFonts w:ascii="Calibri" w:hAnsi="Calibri" w:cs="Arial"/>
                <w:sz w:val="20"/>
              </w:rPr>
              <w:t>Purchaser (print &amp; sign)</w:t>
            </w:r>
          </w:p>
        </w:tc>
        <w:tc>
          <w:tcPr>
            <w:tcW w:w="720" w:type="dxa"/>
            <w:tcBorders>
              <w:top w:val="single" w:sz="4" w:space="0" w:color="auto"/>
            </w:tcBorders>
          </w:tcPr>
          <w:p w14:paraId="436670CD" w14:textId="77777777" w:rsidR="00236C98" w:rsidRPr="00725607" w:rsidRDefault="00236C98" w:rsidP="00596C2D">
            <w:pPr>
              <w:jc w:val="right"/>
              <w:rPr>
                <w:rFonts w:ascii="Calibri" w:hAnsi="Calibri" w:cs="Arial"/>
                <w:sz w:val="20"/>
              </w:rPr>
            </w:pPr>
            <w:r w:rsidRPr="00725607">
              <w:rPr>
                <w:rFonts w:ascii="Calibri" w:hAnsi="Calibri" w:cs="Arial"/>
                <w:sz w:val="20"/>
              </w:rPr>
              <w:t>Date</w:t>
            </w:r>
          </w:p>
        </w:tc>
      </w:tr>
    </w:tbl>
    <w:p w14:paraId="0B1906DF" w14:textId="77777777" w:rsidR="00236C98" w:rsidRPr="008A01B8" w:rsidRDefault="00236C98" w:rsidP="0041619D">
      <w:pPr>
        <w:rPr>
          <w:rFonts w:ascii="Calibri" w:hAnsi="Calibri" w:cs="Arial"/>
          <w:sz w:val="16"/>
          <w:szCs w:val="16"/>
        </w:rPr>
      </w:pPr>
    </w:p>
    <w:sectPr w:rsidR="00236C98" w:rsidRPr="008A01B8" w:rsidSect="004E1706">
      <w:headerReference w:type="default" r:id="rId12"/>
      <w:footerReference w:type="default" r:id="rId13"/>
      <w:pgSz w:w="12240" w:h="20160" w:code="5"/>
      <w:pgMar w:top="720" w:right="720" w:bottom="576" w:left="720" w:header="36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CA21" w14:textId="77777777" w:rsidR="00B74C14" w:rsidRDefault="00B74C14">
      <w:r>
        <w:separator/>
      </w:r>
    </w:p>
  </w:endnote>
  <w:endnote w:type="continuationSeparator" w:id="0">
    <w:p w14:paraId="1E8EF603" w14:textId="77777777" w:rsidR="00B74C14" w:rsidRDefault="00B74C14">
      <w:r>
        <w:continuationSeparator/>
      </w:r>
    </w:p>
  </w:endnote>
  <w:endnote w:type="continuationNotice" w:id="1">
    <w:p w14:paraId="76DD7B2C" w14:textId="77777777" w:rsidR="00B74C14" w:rsidRDefault="00B74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9397" w14:textId="548C63EE" w:rsidR="005D2552" w:rsidRPr="005E0021" w:rsidRDefault="005D2552" w:rsidP="008D6A89">
    <w:pPr>
      <w:tabs>
        <w:tab w:val="right" w:pos="10800"/>
      </w:tabs>
      <w:ind w:left="-270" w:right="-270"/>
      <w:rPr>
        <w:rFonts w:ascii="Calibri" w:hAnsi="Calibri"/>
        <w:sz w:val="20"/>
      </w:rPr>
    </w:pPr>
    <w:r w:rsidRPr="005E0021">
      <w:rPr>
        <w:rFonts w:ascii="Calibri" w:hAnsi="Calibri"/>
        <w:sz w:val="20"/>
      </w:rPr>
      <w:t>Licensed by the B</w:t>
    </w:r>
    <w:r w:rsidR="002D340B" w:rsidRPr="005E0021">
      <w:rPr>
        <w:rFonts w:ascii="Calibri" w:hAnsi="Calibri"/>
        <w:sz w:val="20"/>
      </w:rPr>
      <w:t>ereavement Authority of Ontario</w:t>
    </w:r>
    <w:r w:rsidRPr="005E0021">
      <w:rPr>
        <w:rFonts w:ascii="Calibri" w:hAnsi="Calibri"/>
        <w:sz w:val="20"/>
      </w:rPr>
      <w:t xml:space="preserve"> (</w:t>
    </w:r>
    <w:proofErr w:type="gramStart"/>
    <w:r w:rsidRPr="005E0021">
      <w:rPr>
        <w:rFonts w:ascii="Calibri" w:hAnsi="Calibri"/>
        <w:sz w:val="20"/>
      </w:rPr>
      <w:t>B</w:t>
    </w:r>
    <w:r w:rsidR="002D340B" w:rsidRPr="005E0021">
      <w:rPr>
        <w:rFonts w:ascii="Calibri" w:hAnsi="Calibri"/>
        <w:sz w:val="20"/>
      </w:rPr>
      <w:t>AO</w:t>
    </w:r>
    <w:r w:rsidRPr="005E0021">
      <w:rPr>
        <w:rFonts w:ascii="Calibri" w:hAnsi="Calibri"/>
        <w:sz w:val="20"/>
      </w:rPr>
      <w:t xml:space="preserve">)   </w:t>
    </w:r>
    <w:proofErr w:type="gramEnd"/>
    <w:r w:rsidRPr="005E0021">
      <w:rPr>
        <w:rFonts w:ascii="Calibri" w:hAnsi="Calibri"/>
        <w:sz w:val="20"/>
      </w:rPr>
      <w:t xml:space="preserve">  </w:t>
    </w:r>
    <w:r w:rsidR="00BB6078">
      <w:rPr>
        <w:rFonts w:ascii="Calibri" w:hAnsi="Calibri"/>
        <w:b/>
        <w:sz w:val="20"/>
      </w:rPr>
      <w:t>647-483-2645</w:t>
    </w:r>
    <w:r w:rsidRPr="005E0021">
      <w:rPr>
        <w:rFonts w:ascii="Calibri" w:hAnsi="Calibri"/>
        <w:sz w:val="20"/>
      </w:rPr>
      <w:t xml:space="preserve">     www.</w:t>
    </w:r>
    <w:r w:rsidR="00FE1D7D">
      <w:rPr>
        <w:rFonts w:ascii="Calibri" w:hAnsi="Calibri"/>
        <w:sz w:val="20"/>
      </w:rPr>
      <w:t>thebao</w:t>
    </w:r>
    <w:r w:rsidRPr="005E0021">
      <w:rPr>
        <w:rFonts w:ascii="Calibri" w:hAnsi="Calibri"/>
        <w:sz w:val="20"/>
      </w:rPr>
      <w:t>.c</w:t>
    </w:r>
    <w:r w:rsidR="002D340B" w:rsidRPr="005E0021">
      <w:rPr>
        <w:rFonts w:ascii="Calibri" w:hAnsi="Calibri"/>
        <w:sz w:val="20"/>
      </w:rPr>
      <w:t>a</w:t>
    </w:r>
    <w:r w:rsidRPr="005E0021">
      <w:rPr>
        <w:rFonts w:ascii="Calibri" w:hAnsi="Calibri"/>
        <w:sz w:val="20"/>
      </w:rPr>
      <w:t xml:space="preserve"> </w:t>
    </w:r>
    <w:r w:rsidRPr="005E0021">
      <w:rPr>
        <w:rFonts w:ascii="Calibri" w:hAnsi="Calibri"/>
        <w:sz w:val="20"/>
      </w:rPr>
      <w:tab/>
    </w:r>
    <w:r w:rsidRPr="005E0021">
      <w:rPr>
        <w:rStyle w:val="PageNumber"/>
        <w:rFonts w:ascii="Calibri" w:hAnsi="Calibri" w:cs="Arial"/>
        <w:sz w:val="20"/>
      </w:rPr>
      <w:fldChar w:fldCharType="begin"/>
    </w:r>
    <w:r w:rsidRPr="005E0021">
      <w:rPr>
        <w:rStyle w:val="PageNumber"/>
        <w:rFonts w:ascii="Calibri" w:hAnsi="Calibri" w:cs="Arial"/>
        <w:sz w:val="20"/>
      </w:rPr>
      <w:instrText xml:space="preserve"> PAGE </w:instrText>
    </w:r>
    <w:r w:rsidRPr="005E0021">
      <w:rPr>
        <w:rStyle w:val="PageNumber"/>
        <w:rFonts w:ascii="Calibri" w:hAnsi="Calibri" w:cs="Arial"/>
        <w:sz w:val="20"/>
      </w:rPr>
      <w:fldChar w:fldCharType="separate"/>
    </w:r>
    <w:r w:rsidR="008A353E">
      <w:rPr>
        <w:rStyle w:val="PageNumber"/>
        <w:rFonts w:ascii="Calibri" w:hAnsi="Calibri" w:cs="Arial"/>
        <w:noProof/>
        <w:sz w:val="20"/>
      </w:rPr>
      <w:t>3</w:t>
    </w:r>
    <w:r w:rsidRPr="005E0021">
      <w:rPr>
        <w:rStyle w:val="PageNumber"/>
        <w:rFonts w:ascii="Calibri" w:hAnsi="Calibri" w:cs="Arial"/>
        <w:sz w:val="20"/>
      </w:rPr>
      <w:fldChar w:fldCharType="end"/>
    </w:r>
    <w:r w:rsidRPr="005E0021">
      <w:rPr>
        <w:rStyle w:val="PageNumber"/>
        <w:rFonts w:ascii="Calibri" w:hAnsi="Calibri" w:cs="Arial"/>
        <w:sz w:val="20"/>
      </w:rPr>
      <w:t xml:space="preserve"> of </w:t>
    </w:r>
    <w:r w:rsidRPr="005E0021">
      <w:rPr>
        <w:rStyle w:val="PageNumber"/>
        <w:rFonts w:ascii="Calibri" w:hAnsi="Calibri" w:cs="Arial"/>
        <w:sz w:val="20"/>
      </w:rPr>
      <w:fldChar w:fldCharType="begin"/>
    </w:r>
    <w:r w:rsidRPr="005E0021">
      <w:rPr>
        <w:rStyle w:val="PageNumber"/>
        <w:rFonts w:ascii="Calibri" w:hAnsi="Calibri" w:cs="Arial"/>
        <w:sz w:val="20"/>
      </w:rPr>
      <w:instrText xml:space="preserve"> NUMPAGES </w:instrText>
    </w:r>
    <w:r w:rsidRPr="005E0021">
      <w:rPr>
        <w:rStyle w:val="PageNumber"/>
        <w:rFonts w:ascii="Calibri" w:hAnsi="Calibri" w:cs="Arial"/>
        <w:sz w:val="20"/>
      </w:rPr>
      <w:fldChar w:fldCharType="separate"/>
    </w:r>
    <w:r w:rsidR="008A353E">
      <w:rPr>
        <w:rStyle w:val="PageNumber"/>
        <w:rFonts w:ascii="Calibri" w:hAnsi="Calibri" w:cs="Arial"/>
        <w:noProof/>
        <w:sz w:val="20"/>
      </w:rPr>
      <w:t>3</w:t>
    </w:r>
    <w:r w:rsidRPr="005E0021">
      <w:rPr>
        <w:rStyle w:val="PageNumber"/>
        <w:rFonts w:ascii="Calibri" w:hAnsi="Calibri"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2B10" w14:textId="77777777" w:rsidR="00B74C14" w:rsidRDefault="00B74C14">
      <w:r>
        <w:separator/>
      </w:r>
    </w:p>
  </w:footnote>
  <w:footnote w:type="continuationSeparator" w:id="0">
    <w:p w14:paraId="11D67728" w14:textId="77777777" w:rsidR="00B74C14" w:rsidRDefault="00B74C14">
      <w:r>
        <w:continuationSeparator/>
      </w:r>
    </w:p>
  </w:footnote>
  <w:footnote w:type="continuationNotice" w:id="1">
    <w:p w14:paraId="5A08FA4C" w14:textId="77777777" w:rsidR="00B74C14" w:rsidRDefault="00B74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1882" w14:textId="7AEA56FE" w:rsidR="00A66DDF" w:rsidRDefault="005D2552" w:rsidP="00A66DDF">
    <w:pPr>
      <w:pStyle w:val="Header"/>
      <w:tabs>
        <w:tab w:val="clear" w:pos="4320"/>
        <w:tab w:val="clear" w:pos="8640"/>
        <w:tab w:val="center" w:pos="720"/>
      </w:tabs>
      <w:jc w:val="both"/>
      <w:rPr>
        <w:rFonts w:ascii="Calibri" w:hAnsi="Calibri"/>
        <w:sz w:val="18"/>
      </w:rPr>
    </w:pPr>
    <w:r w:rsidRPr="00990F97">
      <w:rPr>
        <w:sz w:val="20"/>
      </w:rPr>
      <w:tab/>
    </w:r>
    <w:r w:rsidR="00A66DDF" w:rsidRPr="00AB69B4">
      <w:rPr>
        <w:rFonts w:ascii="Calibri" w:hAnsi="Calibri"/>
        <w:sz w:val="18"/>
      </w:rPr>
      <w:t xml:space="preserve">Disclaimer: This contract is a sample outline only and is being provided to assist </w:t>
    </w:r>
    <w:r w:rsidR="00E10FD7">
      <w:rPr>
        <w:rFonts w:ascii="Calibri" w:hAnsi="Calibri"/>
        <w:sz w:val="18"/>
      </w:rPr>
      <w:t>crematorium</w:t>
    </w:r>
    <w:r w:rsidR="00A66DDF">
      <w:rPr>
        <w:rFonts w:ascii="Calibri" w:hAnsi="Calibri"/>
        <w:sz w:val="18"/>
      </w:rPr>
      <w:t xml:space="preserve"> o</w:t>
    </w:r>
    <w:r w:rsidR="00A66DDF" w:rsidRPr="00AB69B4">
      <w:rPr>
        <w:rFonts w:ascii="Calibri" w:hAnsi="Calibri"/>
        <w:sz w:val="18"/>
      </w:rPr>
      <w:t xml:space="preserve">perators </w:t>
    </w:r>
    <w:r w:rsidR="00A66DDF">
      <w:rPr>
        <w:rFonts w:ascii="Calibri" w:hAnsi="Calibri"/>
        <w:sz w:val="18"/>
      </w:rPr>
      <w:t xml:space="preserve">in their obligation </w:t>
    </w:r>
    <w:r w:rsidR="00A66DDF" w:rsidRPr="00AB69B4">
      <w:rPr>
        <w:rFonts w:ascii="Calibri" w:hAnsi="Calibri"/>
        <w:sz w:val="18"/>
      </w:rPr>
      <w:t xml:space="preserve">to </w:t>
    </w:r>
    <w:r w:rsidR="00A66DDF">
      <w:rPr>
        <w:rFonts w:ascii="Calibri" w:hAnsi="Calibri"/>
        <w:sz w:val="18"/>
      </w:rPr>
      <w:t>comply</w:t>
    </w:r>
    <w:r w:rsidR="00A66DDF" w:rsidRPr="00AB69B4">
      <w:rPr>
        <w:rFonts w:ascii="Calibri" w:hAnsi="Calibri"/>
        <w:sz w:val="18"/>
      </w:rPr>
      <w:t xml:space="preserve"> with the </w:t>
    </w:r>
    <w:r w:rsidR="00A66DDF" w:rsidRPr="00AB69B4">
      <w:rPr>
        <w:rFonts w:ascii="Calibri" w:hAnsi="Calibri"/>
        <w:i/>
        <w:sz w:val="18"/>
      </w:rPr>
      <w:t>Funeral, Burial and Cremation Services Act, 2002</w:t>
    </w:r>
    <w:r w:rsidR="00A66DDF" w:rsidRPr="00AB69B4">
      <w:rPr>
        <w:rFonts w:ascii="Calibri" w:hAnsi="Calibri"/>
        <w:sz w:val="18"/>
      </w:rPr>
      <w:t xml:space="preserve">, and regulations thereunder. </w:t>
    </w:r>
    <w:r w:rsidR="00DF42E3">
      <w:rPr>
        <w:rFonts w:ascii="Calibri" w:hAnsi="Calibri"/>
        <w:sz w:val="18"/>
      </w:rPr>
      <w:t xml:space="preserve">A crematorium operator’s cremation application may be </w:t>
    </w:r>
    <w:r w:rsidR="003426D8">
      <w:rPr>
        <w:rFonts w:ascii="Calibri" w:hAnsi="Calibri"/>
        <w:sz w:val="18"/>
      </w:rPr>
      <w:t>combine</w:t>
    </w:r>
    <w:r w:rsidR="00867D05">
      <w:rPr>
        <w:rFonts w:ascii="Calibri" w:hAnsi="Calibri"/>
        <w:sz w:val="18"/>
      </w:rPr>
      <w:t>d</w:t>
    </w:r>
    <w:r w:rsidR="003426D8">
      <w:rPr>
        <w:rFonts w:ascii="Calibri" w:hAnsi="Calibri"/>
        <w:sz w:val="18"/>
      </w:rPr>
      <w:t xml:space="preserve"> with </w:t>
    </w:r>
    <w:r w:rsidR="00625F06">
      <w:rPr>
        <w:rFonts w:ascii="Calibri" w:hAnsi="Calibri"/>
        <w:sz w:val="18"/>
      </w:rPr>
      <w:t xml:space="preserve">the </w:t>
    </w:r>
    <w:proofErr w:type="gramStart"/>
    <w:r w:rsidR="00625F06">
      <w:rPr>
        <w:rFonts w:ascii="Calibri" w:hAnsi="Calibri"/>
        <w:sz w:val="18"/>
      </w:rPr>
      <w:t>contract</w:t>
    </w:r>
    <w:r w:rsidR="0014338C">
      <w:rPr>
        <w:rFonts w:ascii="Calibri" w:hAnsi="Calibri"/>
        <w:sz w:val="18"/>
      </w:rPr>
      <w:t>, or</w:t>
    </w:r>
    <w:proofErr w:type="gramEnd"/>
    <w:r w:rsidR="0014338C">
      <w:rPr>
        <w:rFonts w:ascii="Calibri" w:hAnsi="Calibri"/>
        <w:sz w:val="18"/>
      </w:rPr>
      <w:t xml:space="preserve"> </w:t>
    </w:r>
    <w:r w:rsidR="00867D05">
      <w:rPr>
        <w:rFonts w:ascii="Calibri" w:hAnsi="Calibri"/>
        <w:sz w:val="18"/>
      </w:rPr>
      <w:t xml:space="preserve">added </w:t>
    </w:r>
    <w:r w:rsidR="0014338C">
      <w:rPr>
        <w:rFonts w:ascii="Calibri" w:hAnsi="Calibri"/>
        <w:sz w:val="18"/>
      </w:rPr>
      <w:t xml:space="preserve">as an appendix to the contract. </w:t>
    </w:r>
    <w:r w:rsidR="00A66DDF" w:rsidRPr="00AB69B4">
      <w:rPr>
        <w:rFonts w:ascii="Calibri" w:hAnsi="Calibri"/>
        <w:sz w:val="18"/>
      </w:rPr>
      <w:t>The BAO wishes to remind operators that it is the</w:t>
    </w:r>
    <w:r w:rsidR="00A66DDF">
      <w:rPr>
        <w:rFonts w:ascii="Calibri" w:hAnsi="Calibri"/>
        <w:sz w:val="18"/>
      </w:rPr>
      <w:t>ir</w:t>
    </w:r>
    <w:r w:rsidR="00A66DDF" w:rsidRPr="00AB69B4">
      <w:rPr>
        <w:rFonts w:ascii="Calibri" w:hAnsi="Calibri"/>
        <w:sz w:val="18"/>
      </w:rPr>
      <w:t xml:space="preserve"> responsibility to ensure that their contracts comply with the Act</w:t>
    </w:r>
    <w:r w:rsidR="00A66DDF">
      <w:rPr>
        <w:rFonts w:ascii="Calibri" w:hAnsi="Calibri"/>
        <w:sz w:val="18"/>
      </w:rPr>
      <w:t xml:space="preserve"> and </w:t>
    </w:r>
    <w:r w:rsidR="004B0663">
      <w:rPr>
        <w:rFonts w:ascii="Calibri" w:hAnsi="Calibri"/>
        <w:sz w:val="18"/>
      </w:rPr>
      <w:t>regulations and</w:t>
    </w:r>
    <w:r w:rsidR="00A66DDF">
      <w:rPr>
        <w:rFonts w:ascii="Calibri" w:hAnsi="Calibri"/>
        <w:sz w:val="18"/>
      </w:rPr>
      <w:t xml:space="preserve"> </w:t>
    </w:r>
    <w:r w:rsidR="00A66DDF" w:rsidRPr="00AB69B4">
      <w:rPr>
        <w:rFonts w:ascii="Calibri" w:hAnsi="Calibri"/>
        <w:sz w:val="18"/>
      </w:rPr>
      <w:t>properly reflect their company policies. The BAO does not “approve” FBCSA contracts.</w:t>
    </w:r>
    <w:r w:rsidR="00A66DDF">
      <w:rPr>
        <w:rFonts w:ascii="Calibri" w:hAnsi="Calibri"/>
        <w:sz w:val="18"/>
      </w:rPr>
      <w:t xml:space="preserve"> It is recommended that operators have their contracts reviewed by their legal counsel prior to use.</w:t>
    </w:r>
    <w:r w:rsidR="0034528D">
      <w:rPr>
        <w:rFonts w:ascii="Calibri" w:hAnsi="Calibri"/>
        <w:sz w:val="18"/>
      </w:rPr>
      <w:t xml:space="preserve"> </w:t>
    </w:r>
  </w:p>
  <w:p w14:paraId="45B52438" w14:textId="539E454B" w:rsidR="005D2552" w:rsidRDefault="0006074E" w:rsidP="00A66DDF">
    <w:pPr>
      <w:pStyle w:val="Header"/>
      <w:tabs>
        <w:tab w:val="clear" w:pos="4320"/>
        <w:tab w:val="clear" w:pos="8640"/>
        <w:tab w:val="right" w:pos="10800"/>
      </w:tabs>
      <w:jc w:val="right"/>
      <w:rPr>
        <w:rFonts w:ascii="Calibri" w:hAnsi="Calibri" w:cs="Calibri"/>
        <w:b/>
        <w:bCs/>
        <w:sz w:val="18"/>
        <w:szCs w:val="18"/>
      </w:rPr>
    </w:pPr>
    <w:r>
      <w:rPr>
        <w:rFonts w:ascii="Calibri" w:hAnsi="Calibri" w:cs="Calibri"/>
        <w:b/>
        <w:bCs/>
        <w:sz w:val="18"/>
        <w:szCs w:val="18"/>
        <w:u w:val="single"/>
      </w:rPr>
      <w:t xml:space="preserve">Last revised </w:t>
    </w:r>
    <w:r w:rsidR="00E51A9E">
      <w:rPr>
        <w:rFonts w:ascii="Calibri" w:hAnsi="Calibri" w:cs="Calibri"/>
        <w:b/>
        <w:bCs/>
        <w:sz w:val="18"/>
        <w:szCs w:val="18"/>
        <w:u w:val="single"/>
      </w:rPr>
      <w:t>February 27, 2025</w:t>
    </w:r>
    <w:r w:rsidR="005D2552" w:rsidRPr="002613F1">
      <w:rPr>
        <w:rFonts w:ascii="Calibri" w:hAnsi="Calibri" w:cs="Calibri"/>
        <w:b/>
        <w:bCs/>
        <w:sz w:val="18"/>
        <w:szCs w:val="18"/>
      </w:rPr>
      <w:t xml:space="preserve"> </w:t>
    </w:r>
  </w:p>
  <w:p w14:paraId="513B4EE3" w14:textId="77777777" w:rsidR="002613F1" w:rsidRPr="002613F1" w:rsidRDefault="002613F1" w:rsidP="00A66DDF">
    <w:pPr>
      <w:pStyle w:val="Header"/>
      <w:tabs>
        <w:tab w:val="clear" w:pos="4320"/>
        <w:tab w:val="clear" w:pos="8640"/>
        <w:tab w:val="right" w:pos="10800"/>
      </w:tabs>
      <w:jc w:val="right"/>
      <w:rPr>
        <w:rFonts w:ascii="Calibri" w:hAnsi="Calibri" w:cs="Calibri"/>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46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BA77DA7"/>
    <w:multiLevelType w:val="hybridMultilevel"/>
    <w:tmpl w:val="8C5C2B7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813595"/>
    <w:multiLevelType w:val="hybridMultilevel"/>
    <w:tmpl w:val="9444714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3430BE"/>
    <w:multiLevelType w:val="hybridMultilevel"/>
    <w:tmpl w:val="523EAC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2818DC"/>
    <w:multiLevelType w:val="hybridMultilevel"/>
    <w:tmpl w:val="C4CC6226"/>
    <w:lvl w:ilvl="0" w:tplc="D43812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6548B6"/>
    <w:multiLevelType w:val="hybridMultilevel"/>
    <w:tmpl w:val="99D4D044"/>
    <w:lvl w:ilvl="0" w:tplc="6E762E2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05346B6"/>
    <w:multiLevelType w:val="hybridMultilevel"/>
    <w:tmpl w:val="108C336C"/>
    <w:lvl w:ilvl="0" w:tplc="D43812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E5E03A6"/>
    <w:multiLevelType w:val="hybridMultilevel"/>
    <w:tmpl w:val="60BA21B2"/>
    <w:lvl w:ilvl="0" w:tplc="D05E3ADC">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623074840">
    <w:abstractNumId w:val="0"/>
  </w:num>
  <w:num w:numId="2" w16cid:durableId="1716655146">
    <w:abstractNumId w:val="3"/>
  </w:num>
  <w:num w:numId="3" w16cid:durableId="1174147630">
    <w:abstractNumId w:val="1"/>
  </w:num>
  <w:num w:numId="4" w16cid:durableId="810630528">
    <w:abstractNumId w:val="2"/>
  </w:num>
  <w:num w:numId="5" w16cid:durableId="249391280">
    <w:abstractNumId w:val="4"/>
  </w:num>
  <w:num w:numId="6" w16cid:durableId="2142649006">
    <w:abstractNumId w:val="6"/>
  </w:num>
  <w:num w:numId="7" w16cid:durableId="2003510920">
    <w:abstractNumId w:val="5"/>
  </w:num>
  <w:num w:numId="8" w16cid:durableId="1787890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C8F"/>
    <w:rsid w:val="00004246"/>
    <w:rsid w:val="000060DA"/>
    <w:rsid w:val="0000746D"/>
    <w:rsid w:val="00014BAB"/>
    <w:rsid w:val="00014C7E"/>
    <w:rsid w:val="00017F60"/>
    <w:rsid w:val="000400D0"/>
    <w:rsid w:val="00050F83"/>
    <w:rsid w:val="00054DD4"/>
    <w:rsid w:val="00057BB9"/>
    <w:rsid w:val="0006074E"/>
    <w:rsid w:val="00075289"/>
    <w:rsid w:val="00082FFD"/>
    <w:rsid w:val="00095DF1"/>
    <w:rsid w:val="000A2FB9"/>
    <w:rsid w:val="000C1DC6"/>
    <w:rsid w:val="000E22B4"/>
    <w:rsid w:val="000E43C9"/>
    <w:rsid w:val="0010338D"/>
    <w:rsid w:val="00107560"/>
    <w:rsid w:val="001118E5"/>
    <w:rsid w:val="00116114"/>
    <w:rsid w:val="00117F6B"/>
    <w:rsid w:val="00120E30"/>
    <w:rsid w:val="00137FC3"/>
    <w:rsid w:val="00140BFC"/>
    <w:rsid w:val="0014338C"/>
    <w:rsid w:val="0015263B"/>
    <w:rsid w:val="00152FF7"/>
    <w:rsid w:val="00166301"/>
    <w:rsid w:val="00167222"/>
    <w:rsid w:val="00172CE9"/>
    <w:rsid w:val="00180CB7"/>
    <w:rsid w:val="00196324"/>
    <w:rsid w:val="001978C1"/>
    <w:rsid w:val="001A6F21"/>
    <w:rsid w:val="001B124F"/>
    <w:rsid w:val="001C1496"/>
    <w:rsid w:val="001E0402"/>
    <w:rsid w:val="001F1861"/>
    <w:rsid w:val="00204AB3"/>
    <w:rsid w:val="00204B2E"/>
    <w:rsid w:val="00205570"/>
    <w:rsid w:val="00206AC4"/>
    <w:rsid w:val="00211A64"/>
    <w:rsid w:val="002177A1"/>
    <w:rsid w:val="002272C5"/>
    <w:rsid w:val="00231108"/>
    <w:rsid w:val="0023255E"/>
    <w:rsid w:val="00235AE9"/>
    <w:rsid w:val="00236C98"/>
    <w:rsid w:val="00241ECF"/>
    <w:rsid w:val="00244611"/>
    <w:rsid w:val="00245BF6"/>
    <w:rsid w:val="00257DF7"/>
    <w:rsid w:val="002613F1"/>
    <w:rsid w:val="00265A26"/>
    <w:rsid w:val="00266ABA"/>
    <w:rsid w:val="00270C1E"/>
    <w:rsid w:val="00272F48"/>
    <w:rsid w:val="00274574"/>
    <w:rsid w:val="00284C16"/>
    <w:rsid w:val="00286B75"/>
    <w:rsid w:val="00296400"/>
    <w:rsid w:val="00296CDF"/>
    <w:rsid w:val="002A1BCB"/>
    <w:rsid w:val="002A48B8"/>
    <w:rsid w:val="002A5041"/>
    <w:rsid w:val="002C2CA2"/>
    <w:rsid w:val="002D340B"/>
    <w:rsid w:val="002D640C"/>
    <w:rsid w:val="002E7884"/>
    <w:rsid w:val="002F1941"/>
    <w:rsid w:val="002F2468"/>
    <w:rsid w:val="002F3270"/>
    <w:rsid w:val="002F4702"/>
    <w:rsid w:val="0030543F"/>
    <w:rsid w:val="003169B8"/>
    <w:rsid w:val="003426D8"/>
    <w:rsid w:val="0034528D"/>
    <w:rsid w:val="003713F7"/>
    <w:rsid w:val="00375464"/>
    <w:rsid w:val="00384E62"/>
    <w:rsid w:val="003A106C"/>
    <w:rsid w:val="003C635E"/>
    <w:rsid w:val="003C6B05"/>
    <w:rsid w:val="003C71D2"/>
    <w:rsid w:val="003D4461"/>
    <w:rsid w:val="003E0A78"/>
    <w:rsid w:val="003E2E63"/>
    <w:rsid w:val="003F6435"/>
    <w:rsid w:val="0040254F"/>
    <w:rsid w:val="0040308D"/>
    <w:rsid w:val="00414C32"/>
    <w:rsid w:val="0041619D"/>
    <w:rsid w:val="004224B8"/>
    <w:rsid w:val="00431A75"/>
    <w:rsid w:val="00436A6F"/>
    <w:rsid w:val="00443735"/>
    <w:rsid w:val="00443E92"/>
    <w:rsid w:val="00457539"/>
    <w:rsid w:val="00457584"/>
    <w:rsid w:val="00481DED"/>
    <w:rsid w:val="0048404C"/>
    <w:rsid w:val="0048707C"/>
    <w:rsid w:val="0048796D"/>
    <w:rsid w:val="00487EE5"/>
    <w:rsid w:val="00496E31"/>
    <w:rsid w:val="004A4282"/>
    <w:rsid w:val="004B0663"/>
    <w:rsid w:val="004B5EB9"/>
    <w:rsid w:val="004C4D71"/>
    <w:rsid w:val="004C5C5F"/>
    <w:rsid w:val="004C6DE3"/>
    <w:rsid w:val="004D0E2C"/>
    <w:rsid w:val="004E1706"/>
    <w:rsid w:val="00506028"/>
    <w:rsid w:val="00511833"/>
    <w:rsid w:val="0051628E"/>
    <w:rsid w:val="00516649"/>
    <w:rsid w:val="00520D09"/>
    <w:rsid w:val="00535F21"/>
    <w:rsid w:val="00537987"/>
    <w:rsid w:val="00540569"/>
    <w:rsid w:val="0054479E"/>
    <w:rsid w:val="00545239"/>
    <w:rsid w:val="005539F6"/>
    <w:rsid w:val="005545DB"/>
    <w:rsid w:val="00556B61"/>
    <w:rsid w:val="00596C2D"/>
    <w:rsid w:val="005B297F"/>
    <w:rsid w:val="005C16A0"/>
    <w:rsid w:val="005C416E"/>
    <w:rsid w:val="005D1046"/>
    <w:rsid w:val="005D2552"/>
    <w:rsid w:val="005D3B63"/>
    <w:rsid w:val="005D3F94"/>
    <w:rsid w:val="005D5817"/>
    <w:rsid w:val="005E0021"/>
    <w:rsid w:val="005E1F49"/>
    <w:rsid w:val="005F1B08"/>
    <w:rsid w:val="005F3153"/>
    <w:rsid w:val="005F3B1E"/>
    <w:rsid w:val="0060186B"/>
    <w:rsid w:val="00620A92"/>
    <w:rsid w:val="00625F06"/>
    <w:rsid w:val="00626B21"/>
    <w:rsid w:val="00657A7C"/>
    <w:rsid w:val="00660852"/>
    <w:rsid w:val="0066537B"/>
    <w:rsid w:val="0067559C"/>
    <w:rsid w:val="00681296"/>
    <w:rsid w:val="00687E0D"/>
    <w:rsid w:val="006A52A3"/>
    <w:rsid w:val="006B591A"/>
    <w:rsid w:val="006F2515"/>
    <w:rsid w:val="006F57D2"/>
    <w:rsid w:val="006F706D"/>
    <w:rsid w:val="007016F5"/>
    <w:rsid w:val="00701B86"/>
    <w:rsid w:val="00704AAE"/>
    <w:rsid w:val="007050A8"/>
    <w:rsid w:val="00706E15"/>
    <w:rsid w:val="00707F9D"/>
    <w:rsid w:val="00712730"/>
    <w:rsid w:val="00715EF0"/>
    <w:rsid w:val="007166A1"/>
    <w:rsid w:val="00725607"/>
    <w:rsid w:val="00731DD4"/>
    <w:rsid w:val="007361A9"/>
    <w:rsid w:val="0075733C"/>
    <w:rsid w:val="0076143C"/>
    <w:rsid w:val="007700A2"/>
    <w:rsid w:val="0077649F"/>
    <w:rsid w:val="007767BB"/>
    <w:rsid w:val="00791675"/>
    <w:rsid w:val="00795241"/>
    <w:rsid w:val="007A4288"/>
    <w:rsid w:val="007A544A"/>
    <w:rsid w:val="007B0DA1"/>
    <w:rsid w:val="007B46A1"/>
    <w:rsid w:val="007C24E1"/>
    <w:rsid w:val="007D2E7E"/>
    <w:rsid w:val="007D5870"/>
    <w:rsid w:val="007E1779"/>
    <w:rsid w:val="007E62FA"/>
    <w:rsid w:val="007E7BBF"/>
    <w:rsid w:val="007F3574"/>
    <w:rsid w:val="00804C84"/>
    <w:rsid w:val="008073C8"/>
    <w:rsid w:val="008119C3"/>
    <w:rsid w:val="008162E8"/>
    <w:rsid w:val="00821C08"/>
    <w:rsid w:val="00821E6F"/>
    <w:rsid w:val="0082697F"/>
    <w:rsid w:val="00836ECD"/>
    <w:rsid w:val="008410B2"/>
    <w:rsid w:val="00867D05"/>
    <w:rsid w:val="00884F04"/>
    <w:rsid w:val="0089045F"/>
    <w:rsid w:val="0089682B"/>
    <w:rsid w:val="008A01B8"/>
    <w:rsid w:val="008A0C98"/>
    <w:rsid w:val="008A353E"/>
    <w:rsid w:val="008A483C"/>
    <w:rsid w:val="008A4EAE"/>
    <w:rsid w:val="008A55EC"/>
    <w:rsid w:val="008A73AF"/>
    <w:rsid w:val="008B1594"/>
    <w:rsid w:val="008D610C"/>
    <w:rsid w:val="008D6A89"/>
    <w:rsid w:val="008E347D"/>
    <w:rsid w:val="008E6AEE"/>
    <w:rsid w:val="008F0E2E"/>
    <w:rsid w:val="008F4075"/>
    <w:rsid w:val="008F6597"/>
    <w:rsid w:val="00916F39"/>
    <w:rsid w:val="00917293"/>
    <w:rsid w:val="009251ED"/>
    <w:rsid w:val="00927CE6"/>
    <w:rsid w:val="00931C3B"/>
    <w:rsid w:val="00940F09"/>
    <w:rsid w:val="00941EE3"/>
    <w:rsid w:val="009420DD"/>
    <w:rsid w:val="0094289A"/>
    <w:rsid w:val="00943801"/>
    <w:rsid w:val="00945874"/>
    <w:rsid w:val="009474CC"/>
    <w:rsid w:val="00976AD7"/>
    <w:rsid w:val="00981558"/>
    <w:rsid w:val="00990F97"/>
    <w:rsid w:val="009A6199"/>
    <w:rsid w:val="009C03C6"/>
    <w:rsid w:val="009C267B"/>
    <w:rsid w:val="009C7593"/>
    <w:rsid w:val="009D0B35"/>
    <w:rsid w:val="009D106B"/>
    <w:rsid w:val="009E022E"/>
    <w:rsid w:val="009E30FF"/>
    <w:rsid w:val="009F6613"/>
    <w:rsid w:val="009F6F72"/>
    <w:rsid w:val="00A06C8F"/>
    <w:rsid w:val="00A159C0"/>
    <w:rsid w:val="00A2581B"/>
    <w:rsid w:val="00A26AE3"/>
    <w:rsid w:val="00A336F7"/>
    <w:rsid w:val="00A370E7"/>
    <w:rsid w:val="00A56CA7"/>
    <w:rsid w:val="00A643CF"/>
    <w:rsid w:val="00A66DDF"/>
    <w:rsid w:val="00A82343"/>
    <w:rsid w:val="00A82533"/>
    <w:rsid w:val="00A858A0"/>
    <w:rsid w:val="00A8730C"/>
    <w:rsid w:val="00A91992"/>
    <w:rsid w:val="00AB47AC"/>
    <w:rsid w:val="00AB6F73"/>
    <w:rsid w:val="00AC1419"/>
    <w:rsid w:val="00AD1B84"/>
    <w:rsid w:val="00AD1C5F"/>
    <w:rsid w:val="00AD236A"/>
    <w:rsid w:val="00AE5782"/>
    <w:rsid w:val="00AF1F8B"/>
    <w:rsid w:val="00AF7C13"/>
    <w:rsid w:val="00B05735"/>
    <w:rsid w:val="00B11065"/>
    <w:rsid w:val="00B13DD2"/>
    <w:rsid w:val="00B2653B"/>
    <w:rsid w:val="00B27778"/>
    <w:rsid w:val="00B34B62"/>
    <w:rsid w:val="00B36F29"/>
    <w:rsid w:val="00B406F8"/>
    <w:rsid w:val="00B4272F"/>
    <w:rsid w:val="00B53277"/>
    <w:rsid w:val="00B53C5C"/>
    <w:rsid w:val="00B60ECB"/>
    <w:rsid w:val="00B65F1C"/>
    <w:rsid w:val="00B74B04"/>
    <w:rsid w:val="00B74C14"/>
    <w:rsid w:val="00B75BF8"/>
    <w:rsid w:val="00B83243"/>
    <w:rsid w:val="00B85834"/>
    <w:rsid w:val="00BA0FE4"/>
    <w:rsid w:val="00BB0FBC"/>
    <w:rsid w:val="00BB200A"/>
    <w:rsid w:val="00BB6078"/>
    <w:rsid w:val="00BC211F"/>
    <w:rsid w:val="00BC4A2A"/>
    <w:rsid w:val="00BC523F"/>
    <w:rsid w:val="00BD1A8F"/>
    <w:rsid w:val="00BF674C"/>
    <w:rsid w:val="00BF6D9A"/>
    <w:rsid w:val="00BF737B"/>
    <w:rsid w:val="00C03819"/>
    <w:rsid w:val="00C051A1"/>
    <w:rsid w:val="00C13655"/>
    <w:rsid w:val="00C26B42"/>
    <w:rsid w:val="00C375FF"/>
    <w:rsid w:val="00C46348"/>
    <w:rsid w:val="00C46DC2"/>
    <w:rsid w:val="00C73C9E"/>
    <w:rsid w:val="00C84C7D"/>
    <w:rsid w:val="00CA09DE"/>
    <w:rsid w:val="00CA6101"/>
    <w:rsid w:val="00CB63CC"/>
    <w:rsid w:val="00CC138D"/>
    <w:rsid w:val="00CE52F8"/>
    <w:rsid w:val="00CE7987"/>
    <w:rsid w:val="00CE7D2B"/>
    <w:rsid w:val="00D06271"/>
    <w:rsid w:val="00D06733"/>
    <w:rsid w:val="00D1015F"/>
    <w:rsid w:val="00D10A06"/>
    <w:rsid w:val="00D11E4B"/>
    <w:rsid w:val="00D1438D"/>
    <w:rsid w:val="00D22F33"/>
    <w:rsid w:val="00D315F7"/>
    <w:rsid w:val="00D31C1F"/>
    <w:rsid w:val="00D5020D"/>
    <w:rsid w:val="00D503F9"/>
    <w:rsid w:val="00D62591"/>
    <w:rsid w:val="00D63869"/>
    <w:rsid w:val="00D7063F"/>
    <w:rsid w:val="00D710FE"/>
    <w:rsid w:val="00D92A22"/>
    <w:rsid w:val="00D954BE"/>
    <w:rsid w:val="00D97792"/>
    <w:rsid w:val="00DA27B3"/>
    <w:rsid w:val="00DA5375"/>
    <w:rsid w:val="00DA6ECB"/>
    <w:rsid w:val="00DB091B"/>
    <w:rsid w:val="00DB544B"/>
    <w:rsid w:val="00DC7E03"/>
    <w:rsid w:val="00DD74B8"/>
    <w:rsid w:val="00DE1037"/>
    <w:rsid w:val="00DE2E7E"/>
    <w:rsid w:val="00DF42E3"/>
    <w:rsid w:val="00E04B79"/>
    <w:rsid w:val="00E10FD7"/>
    <w:rsid w:val="00E11D41"/>
    <w:rsid w:val="00E15253"/>
    <w:rsid w:val="00E328A9"/>
    <w:rsid w:val="00E4396C"/>
    <w:rsid w:val="00E51A9E"/>
    <w:rsid w:val="00E577DC"/>
    <w:rsid w:val="00E61CB5"/>
    <w:rsid w:val="00E634F0"/>
    <w:rsid w:val="00E83EB8"/>
    <w:rsid w:val="00E92F56"/>
    <w:rsid w:val="00E9660B"/>
    <w:rsid w:val="00EA115E"/>
    <w:rsid w:val="00EA29A2"/>
    <w:rsid w:val="00EA6C4C"/>
    <w:rsid w:val="00EB66C5"/>
    <w:rsid w:val="00EC29A2"/>
    <w:rsid w:val="00EC3291"/>
    <w:rsid w:val="00EC444E"/>
    <w:rsid w:val="00ED206D"/>
    <w:rsid w:val="00ED7A5F"/>
    <w:rsid w:val="00EE0247"/>
    <w:rsid w:val="00EF4BE4"/>
    <w:rsid w:val="00EF58DB"/>
    <w:rsid w:val="00F02710"/>
    <w:rsid w:val="00F122B1"/>
    <w:rsid w:val="00F142E9"/>
    <w:rsid w:val="00F32086"/>
    <w:rsid w:val="00F3365E"/>
    <w:rsid w:val="00F37052"/>
    <w:rsid w:val="00F47262"/>
    <w:rsid w:val="00FA5923"/>
    <w:rsid w:val="00FA6948"/>
    <w:rsid w:val="00FB1EF2"/>
    <w:rsid w:val="00FB576D"/>
    <w:rsid w:val="00FC5616"/>
    <w:rsid w:val="00FD3954"/>
    <w:rsid w:val="00FE1D7D"/>
    <w:rsid w:val="00FF17DD"/>
    <w:rsid w:val="00FF6C33"/>
    <w:rsid w:val="0CEF8F67"/>
    <w:rsid w:val="470D7C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A8851"/>
  <w15:chartTrackingRefBased/>
  <w15:docId w15:val="{0A362C00-5F77-4698-A35E-3ECFD1ED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tabs>
        <w:tab w:val="center" w:pos="5400"/>
      </w:tabs>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70"/>
      <w:jc w:val="both"/>
    </w:pPr>
    <w:rPr>
      <w:rFonts w:ascii="Arial" w:hAnsi="Arial"/>
      <w:snapToGrid w:val="0"/>
      <w:sz w:val="18"/>
      <w:lang w:val="en-GB"/>
    </w:rPr>
  </w:style>
  <w:style w:type="paragraph" w:styleId="BodyTextIndent2">
    <w:name w:val="Body Text Indent 2"/>
    <w:basedOn w:val="Normal"/>
    <w:pPr>
      <w:widowControl w:val="0"/>
      <w:tabs>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jc w:val="both"/>
    </w:pPr>
    <w:rPr>
      <w:rFonts w:ascii="Arial" w:hAnsi="Arial"/>
      <w:snapToGrid w:val="0"/>
      <w:sz w:val="18"/>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92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rsid w:val="009251ED"/>
    <w:pPr>
      <w:tabs>
        <w:tab w:val="right" w:pos="836"/>
        <w:tab w:val="left" w:pos="1076"/>
      </w:tabs>
      <w:spacing w:line="200" w:lineRule="atLeast"/>
      <w:ind w:left="1076" w:hanging="1076"/>
    </w:pPr>
    <w:rPr>
      <w:snapToGrid w:val="0"/>
      <w:sz w:val="26"/>
      <w:lang w:val="en-GB" w:eastAsia="en-US"/>
    </w:rPr>
  </w:style>
  <w:style w:type="paragraph" w:customStyle="1" w:styleId="headnote-e">
    <w:name w:val="headnote-e"/>
    <w:basedOn w:val="Normal"/>
    <w:rsid w:val="00057BB9"/>
    <w:pPr>
      <w:keepNext/>
      <w:keepLines/>
      <w:tabs>
        <w:tab w:val="left" w:pos="0"/>
      </w:tabs>
      <w:suppressAutoHyphens/>
      <w:spacing w:line="200" w:lineRule="atLeast"/>
    </w:pPr>
    <w:rPr>
      <w:b/>
      <w:snapToGrid w:val="0"/>
      <w:sz w:val="26"/>
      <w:lang w:val="en-GB"/>
    </w:rPr>
  </w:style>
  <w:style w:type="paragraph" w:customStyle="1" w:styleId="clause-e">
    <w:name w:val="clause-e"/>
    <w:rsid w:val="00D06271"/>
    <w:pPr>
      <w:tabs>
        <w:tab w:val="right" w:pos="836"/>
        <w:tab w:val="left" w:pos="1076"/>
      </w:tabs>
      <w:spacing w:line="200" w:lineRule="atLeast"/>
      <w:ind w:left="1066" w:hanging="1066"/>
    </w:pPr>
    <w:rPr>
      <w:snapToGrid w:val="0"/>
      <w:sz w:val="26"/>
      <w:lang w:val="en-GB" w:eastAsia="en-US"/>
    </w:rPr>
  </w:style>
  <w:style w:type="paragraph" w:customStyle="1" w:styleId="subsection-e">
    <w:name w:val="subsection-e"/>
    <w:basedOn w:val="Normal"/>
    <w:link w:val="subsection-eChar"/>
    <w:rsid w:val="002F4702"/>
    <w:pPr>
      <w:tabs>
        <w:tab w:val="left" w:pos="0"/>
        <w:tab w:val="left" w:pos="378"/>
      </w:tabs>
      <w:spacing w:line="200" w:lineRule="atLeast"/>
    </w:pPr>
    <w:rPr>
      <w:snapToGrid w:val="0"/>
      <w:sz w:val="26"/>
      <w:lang w:val="en-GB"/>
    </w:rPr>
  </w:style>
  <w:style w:type="character" w:customStyle="1" w:styleId="subsection-eChar">
    <w:name w:val="subsection-e Char"/>
    <w:link w:val="subsection-e"/>
    <w:rsid w:val="002F4702"/>
    <w:rPr>
      <w:snapToGrid w:val="0"/>
      <w:sz w:val="26"/>
      <w:lang w:val="en-GB" w:eastAsia="en-US" w:bidi="ar-SA"/>
    </w:rPr>
  </w:style>
  <w:style w:type="character" w:styleId="PageNumber">
    <w:name w:val="page number"/>
    <w:basedOn w:val="DefaultParagraphFont"/>
    <w:rsid w:val="00F47262"/>
  </w:style>
  <w:style w:type="paragraph" w:styleId="BalloonText">
    <w:name w:val="Balloon Text"/>
    <w:basedOn w:val="Normal"/>
    <w:link w:val="BalloonTextChar"/>
    <w:rsid w:val="00241ECF"/>
    <w:rPr>
      <w:rFonts w:ascii="Tahoma" w:hAnsi="Tahoma" w:cs="Tahoma"/>
      <w:sz w:val="16"/>
      <w:szCs w:val="16"/>
    </w:rPr>
  </w:style>
  <w:style w:type="character" w:customStyle="1" w:styleId="BalloonTextChar">
    <w:name w:val="Balloon Text Char"/>
    <w:link w:val="BalloonText"/>
    <w:rsid w:val="00241ECF"/>
    <w:rPr>
      <w:rFonts w:ascii="Tahoma" w:hAnsi="Tahoma" w:cs="Tahoma"/>
      <w:sz w:val="16"/>
      <w:szCs w:val="16"/>
      <w:lang w:val="en-US" w:eastAsia="en-US"/>
    </w:rPr>
  </w:style>
  <w:style w:type="character" w:styleId="CommentReference">
    <w:name w:val="annotation reference"/>
    <w:semiHidden/>
    <w:rsid w:val="00120E30"/>
    <w:rPr>
      <w:sz w:val="16"/>
      <w:szCs w:val="16"/>
    </w:rPr>
  </w:style>
  <w:style w:type="paragraph" w:styleId="CommentText">
    <w:name w:val="annotation text"/>
    <w:basedOn w:val="Normal"/>
    <w:semiHidden/>
    <w:rsid w:val="00120E30"/>
    <w:rPr>
      <w:sz w:val="20"/>
    </w:rPr>
  </w:style>
  <w:style w:type="paragraph" w:styleId="CommentSubject">
    <w:name w:val="annotation subject"/>
    <w:basedOn w:val="CommentText"/>
    <w:next w:val="CommentText"/>
    <w:semiHidden/>
    <w:rsid w:val="00120E30"/>
    <w:rPr>
      <w:b/>
      <w:bCs/>
    </w:rPr>
  </w:style>
  <w:style w:type="paragraph" w:styleId="Revision">
    <w:name w:val="Revision"/>
    <w:hidden/>
    <w:uiPriority w:val="99"/>
    <w:semiHidden/>
    <w:rsid w:val="00620A9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28795">
      <w:bodyDiv w:val="1"/>
      <w:marLeft w:val="0"/>
      <w:marRight w:val="0"/>
      <w:marTop w:val="0"/>
      <w:marBottom w:val="0"/>
      <w:divBdr>
        <w:top w:val="none" w:sz="0" w:space="0" w:color="auto"/>
        <w:left w:val="none" w:sz="0" w:space="0" w:color="auto"/>
        <w:bottom w:val="none" w:sz="0" w:space="0" w:color="auto"/>
        <w:right w:val="none" w:sz="0" w:space="0" w:color="auto"/>
      </w:divBdr>
    </w:div>
    <w:div w:id="802651519">
      <w:bodyDiv w:val="1"/>
      <w:marLeft w:val="0"/>
      <w:marRight w:val="0"/>
      <w:marTop w:val="0"/>
      <w:marBottom w:val="0"/>
      <w:divBdr>
        <w:top w:val="none" w:sz="0" w:space="0" w:color="auto"/>
        <w:left w:val="none" w:sz="0" w:space="0" w:color="auto"/>
        <w:bottom w:val="none" w:sz="0" w:space="0" w:color="auto"/>
        <w:right w:val="none" w:sz="0" w:space="0" w:color="auto"/>
      </w:divBdr>
    </w:div>
    <w:div w:id="20888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bao.ca/for-consumers/consumer-information-gui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09b82-a682-4cab-a277-d368d5de8afe">
      <Terms xmlns="http://schemas.microsoft.com/office/infopath/2007/PartnerControls"/>
    </lcf76f155ced4ddcb4097134ff3c332f>
    <TaxCatchAll xmlns="26223ee0-3483-4f7d-9b06-b4f3b34ae79a" xsi:nil="true"/>
    <Accessed xmlns="bfc09b82-a682-4cab-a277-d368d5de8a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C4739FEA3FC040ABAD08E083397259" ma:contentTypeVersion="18" ma:contentTypeDescription="Create a new document." ma:contentTypeScope="" ma:versionID="b85a327fd102a80d45196e25868be2b7">
  <xsd:schema xmlns:xsd="http://www.w3.org/2001/XMLSchema" xmlns:xs="http://www.w3.org/2001/XMLSchema" xmlns:p="http://schemas.microsoft.com/office/2006/metadata/properties" xmlns:ns2="bfc09b82-a682-4cab-a277-d368d5de8afe" xmlns:ns3="26223ee0-3483-4f7d-9b06-b4f3b34ae79a" targetNamespace="http://schemas.microsoft.com/office/2006/metadata/properties" ma:root="true" ma:fieldsID="51a7e58304bd2fd35c492d37c05dee16" ns2:_="" ns3:_="">
    <xsd:import namespace="bfc09b82-a682-4cab-a277-d368d5de8afe"/>
    <xsd:import namespace="26223ee0-3483-4f7d-9b06-b4f3b34ae7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ObjectDetectorVersions" minOccurs="0"/>
                <xsd:element ref="ns2:Ac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09b82-a682-4cab-a277-d368d5de8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663039-3f09-444c-a260-d0b0f3dca5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ccessed" ma:index="25" nillable="true" ma:displayName="Accessed" ma:format="DateTime" ma:internalName="Ac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223ee0-3483-4f7d-9b06-b4f3b34ae7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0c4e08-343b-46e2-9f3c-fa10c27d21c2}" ma:internalName="TaxCatchAll" ma:showField="CatchAllData" ma:web="26223ee0-3483-4f7d-9b06-b4f3b34ae7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6C0F8-DA29-4FBF-AB80-4AAA02418D7B}">
  <ds:schemaRefs>
    <ds:schemaRef ds:uri="http://schemas.microsoft.com/office/2006/metadata/properties"/>
    <ds:schemaRef ds:uri="http://schemas.microsoft.com/office/infopath/2007/PartnerControls"/>
    <ds:schemaRef ds:uri="bfc09b82-a682-4cab-a277-d368d5de8afe"/>
    <ds:schemaRef ds:uri="26223ee0-3483-4f7d-9b06-b4f3b34ae79a"/>
  </ds:schemaRefs>
</ds:datastoreItem>
</file>

<file path=customXml/itemProps2.xml><?xml version="1.0" encoding="utf-8"?>
<ds:datastoreItem xmlns:ds="http://schemas.openxmlformats.org/officeDocument/2006/customXml" ds:itemID="{4DA298DA-1CBE-4CB2-8487-37BCF7F2238D}">
  <ds:schemaRefs>
    <ds:schemaRef ds:uri="http://schemas.openxmlformats.org/officeDocument/2006/bibliography"/>
  </ds:schemaRefs>
</ds:datastoreItem>
</file>

<file path=customXml/itemProps3.xml><?xml version="1.0" encoding="utf-8"?>
<ds:datastoreItem xmlns:ds="http://schemas.openxmlformats.org/officeDocument/2006/customXml" ds:itemID="{77CB40CC-B726-4D13-90F0-F7DAC6BE0AF5}">
  <ds:schemaRefs>
    <ds:schemaRef ds:uri="http://schemas.microsoft.com/sharepoint/v3/contenttype/forms"/>
  </ds:schemaRefs>
</ds:datastoreItem>
</file>

<file path=customXml/itemProps4.xml><?xml version="1.0" encoding="utf-8"?>
<ds:datastoreItem xmlns:ds="http://schemas.openxmlformats.org/officeDocument/2006/customXml" ds:itemID="{D9C681E3-0AC0-4247-9E24-0D19F228B18B}"/>
</file>

<file path=docProps/app.xml><?xml version="1.0" encoding="utf-8"?>
<Properties xmlns="http://schemas.openxmlformats.org/officeDocument/2006/extended-properties" xmlns:vt="http://schemas.openxmlformats.org/officeDocument/2006/docPropsVTypes">
  <Template>Normal</Template>
  <TotalTime>822</TotalTime>
  <Pages>2</Pages>
  <Words>1360</Words>
  <Characters>7757</Characters>
  <Application>Microsoft Office Word</Application>
  <DocSecurity>0</DocSecurity>
  <Lines>64</Lines>
  <Paragraphs>18</Paragraphs>
  <ScaleCrop>false</ScaleCrop>
  <Company>Board of Funeral Services</Company>
  <LinksUpToDate>false</LinksUpToDate>
  <CharactersWithSpaces>9099</CharactersWithSpaces>
  <SharedDoc>false</SharedDoc>
  <HLinks>
    <vt:vector size="6" baseType="variant">
      <vt:variant>
        <vt:i4>2424958</vt:i4>
      </vt:variant>
      <vt:variant>
        <vt:i4>0</vt:i4>
      </vt:variant>
      <vt:variant>
        <vt:i4>0</vt:i4>
      </vt:variant>
      <vt:variant>
        <vt:i4>5</vt:i4>
      </vt:variant>
      <vt:variant>
        <vt:lpwstr>https://thebao.ca/for-consumers/consumer-information-guide/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 SERVICE CONTRACT</dc:title>
  <dc:subject/>
  <dc:creator>Joseph Richer</dc:creator>
  <cp:keywords/>
  <cp:lastModifiedBy>Michelle Crognale</cp:lastModifiedBy>
  <cp:revision>40</cp:revision>
  <cp:lastPrinted>2012-03-27T10:02:00Z</cp:lastPrinted>
  <dcterms:created xsi:type="dcterms:W3CDTF">2025-02-27T15:05:00Z</dcterms:created>
  <dcterms:modified xsi:type="dcterms:W3CDTF">2025-02-28T14:07:00Z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-6183721</vt:i4>
  </property>
  <property fmtid="{D5CDD505-2E9C-101B-9397-08002B2CF9AE}" pid="4" name="_EmailSubject">
    <vt:lpwstr>New updated sample contracts for funeral establishment and transfer service operators</vt:lpwstr>
  </property>
  <property fmtid="{D5CDD505-2E9C-101B-9397-08002B2CF9AE}" pid="5" name="_AuthorEmail">
    <vt:lpwstr>michelle.crognale@thebao.ca</vt:lpwstr>
  </property>
  <property fmtid="{D5CDD505-2E9C-101B-9397-08002B2CF9AE}" pid="6" name="_AuthorEmailDisplayName">
    <vt:lpwstr>Michelle Crognale</vt:lpwstr>
  </property>
  <property fmtid="{D5CDD505-2E9C-101B-9397-08002B2CF9AE}" pid="7" name="_ReviewingToolsShownOnce">
    <vt:lpwstr/>
  </property>
  <property fmtid="{D5CDD505-2E9C-101B-9397-08002B2CF9AE}" pid="8" name="ContentTypeId">
    <vt:lpwstr>0x01010000C4739FEA3FC040ABAD08E083397259</vt:lpwstr>
  </property>
  <property fmtid="{D5CDD505-2E9C-101B-9397-08002B2CF9AE}" pid="9" name="MediaServiceImageTags">
    <vt:lpwstr/>
  </property>
  <property fmtid="{D5CDD505-2E9C-101B-9397-08002B2CF9AE}" pid="11" name="docLang">
    <vt:lpwstr>en</vt:lpwstr>
  </property>
</Properties>
</file>